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B97" w:rsidRPr="002A2040" w:rsidRDefault="003A3B97" w:rsidP="002A2040">
      <w:pPr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ru-RU"/>
        </w:rPr>
      </w:pPr>
      <w:r w:rsidRPr="002A2040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Владимир Зверев</w:t>
      </w:r>
    </w:p>
    <w:p w:rsidR="003A3B97" w:rsidRPr="002A2040" w:rsidRDefault="003A3B97" w:rsidP="002A2040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kern w:val="36"/>
          <w:sz w:val="40"/>
          <w:szCs w:val="40"/>
          <w:lang w:eastAsia="ru-RU"/>
        </w:rPr>
      </w:pPr>
      <w:r w:rsidRPr="002A2040">
        <w:rPr>
          <w:rFonts w:ascii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Не труд, а отреченье. </w:t>
      </w:r>
      <w:r>
        <w:rPr>
          <w:rFonts w:ascii="Times New Roman" w:hAnsi="Times New Roman" w:cs="Times New Roman"/>
          <w:b/>
          <w:bCs/>
          <w:kern w:val="36"/>
          <w:sz w:val="40"/>
          <w:szCs w:val="40"/>
          <w:lang w:val="en-US" w:eastAsia="ru-RU"/>
        </w:rPr>
        <w:br/>
      </w:r>
      <w:r w:rsidRPr="002A2040">
        <w:rPr>
          <w:rFonts w:ascii="Times New Roman" w:hAnsi="Times New Roman" w:cs="Times New Roman"/>
          <w:b/>
          <w:bCs/>
          <w:kern w:val="36"/>
          <w:sz w:val="40"/>
          <w:szCs w:val="40"/>
          <w:lang w:eastAsia="ru-RU"/>
        </w:rPr>
        <w:t xml:space="preserve">Педагогический быт 1960–1970-х годов </w:t>
      </w:r>
      <w:r w:rsidRPr="002A2040">
        <w:rPr>
          <w:rFonts w:ascii="Times New Roman" w:hAnsi="Times New Roman" w:cs="Times New Roman"/>
          <w:b/>
          <w:bCs/>
          <w:kern w:val="36"/>
          <w:sz w:val="40"/>
          <w:szCs w:val="40"/>
          <w:lang w:eastAsia="ru-RU"/>
        </w:rPr>
        <w:br/>
        <w:t>в мемуарах сибирских учителей</w:t>
      </w:r>
    </w:p>
    <w:p w:rsidR="003A3B97" w:rsidRPr="006751E3" w:rsidRDefault="003A3B97" w:rsidP="002A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1E3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Опубликовано в сокращении: Зверев, В. А. Не труд, а отреченье: педагогический быт 1960–1970-х гг. в мемуарах сибирских учителей / В. А. Зверев // Сибирский педагогический журнал. 2013. № 1. С. 37–43.</w:t>
      </w:r>
    </w:p>
    <w:p w:rsidR="003A3B97" w:rsidRDefault="003A3B97" w:rsidP="002A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3A3B97" w:rsidRPr="006751E3" w:rsidRDefault="003A3B97" w:rsidP="002A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1E3">
        <w:rPr>
          <w:rFonts w:ascii="Times New Roman" w:hAnsi="Times New Roman" w:cs="Times New Roman"/>
          <w:sz w:val="24"/>
          <w:szCs w:val="24"/>
          <w:lang w:eastAsia="ru-RU"/>
        </w:rPr>
        <w:t>Гуманитарная наука пережила в ХХ столетии немало теоретико-методологических поворотов, до неузнаваемости изменивших облик входящих в нее дисциплин, в частности, их предметное пространство. Речь идет, в том числе, о междисциплинарном и антропологическом поворотах, в результате которых среди новых исследовательских тем и сюжетов сначала в литературоведении (в 1920-х гг., в трудах Ю. Н. Тынянова, Б. М. Эйхенбаума) появился «литературный быт», а затем в истории (в 1990-х гг., в работах Ю. Л. Троицкого, В. П. Корзун, Н. Н. Алеврас) его аналог – «историографический быт». Оба эти понятия фокусируют внимание ученых на точках соприкосновения профессиональной деятельности, соответственно, литераторов или историков с ее «повседневно-бытовым» контекстом [1].</w:t>
      </w:r>
    </w:p>
    <w:p w:rsidR="003A3B97" w:rsidRPr="006751E3" w:rsidRDefault="003A3B97" w:rsidP="002A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1E3">
        <w:rPr>
          <w:rFonts w:ascii="Times New Roman" w:hAnsi="Times New Roman" w:cs="Times New Roman"/>
          <w:sz w:val="24"/>
          <w:szCs w:val="24"/>
          <w:lang w:eastAsia="ru-RU"/>
        </w:rPr>
        <w:t>«Один проторил тропу, а все ходят», – гласит русская народная пословица. Нам представляется, что педагогическая наука в своем стремлении соответствовать современным требованиям могла бы также обогатить свой объект изучения, введя в оборот </w:t>
      </w:r>
      <w:r w:rsidRPr="006751E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понятие «педагогический быт»</w:t>
      </w:r>
      <w:r w:rsidRPr="006751E3">
        <w:rPr>
          <w:rFonts w:ascii="Times New Roman" w:hAnsi="Times New Roman" w:cs="Times New Roman"/>
          <w:sz w:val="24"/>
          <w:szCs w:val="24"/>
          <w:lang w:eastAsia="ru-RU"/>
        </w:rPr>
        <w:t>. Профессиональная деятельность педагогов – и ученых, и практиков обучения и воспитания – в своем содержании и формах организации неразрывно связана с социокультурным и бытовым полем повседневности, которое требует изучения, в том числе в историческом и локально-территориальном разрезах. Хочется надеяться, что среди сюжетов историко-педагогических исследований вскоре появятся, например, общественная активность педагогов второй половины XIX в., жизненные и профессиональные стратегии молодых выпускников педагогического вуза в период «перестройки», способы поддержания педагогами своего социального статуса и качества жизни в условиях кризисного социума 1990-х гг., профессиональные и иные формы выражения своих ценностных установок современными учителями в крупном городе и т. д.</w:t>
      </w:r>
    </w:p>
    <w:p w:rsidR="003A3B97" w:rsidRPr="006751E3" w:rsidRDefault="003A3B97" w:rsidP="002A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1E3">
        <w:rPr>
          <w:rFonts w:ascii="Times New Roman" w:hAnsi="Times New Roman" w:cs="Times New Roman"/>
          <w:sz w:val="24"/>
          <w:szCs w:val="24"/>
          <w:lang w:eastAsia="ru-RU"/>
        </w:rPr>
        <w:t>Такого рода историко-педагогические исследования будут нуждаться в качественной источниковедческой основе. Среди различных видов исторических источников, необходимых для изучения педагогического быта, как нам представляется, одно из ведущих мест займут источники личного происхождения, в том числе мемуаристика – письменные и устные воспоминания педагогов, их дневники, автобиографии и пр. Это поистине «человеческие документы», дающие яркое представление не только об объективных условиях жизни и работы педагогов, но также об их субъективном мире (мыслях и чувствах, бытовых и профессиональных представлениях, ценностях и установках), различных сторонах образа жизни людей, владеющих действительно «святым» ремеслом.</w:t>
      </w:r>
    </w:p>
    <w:p w:rsidR="003A3B97" w:rsidRPr="006751E3" w:rsidRDefault="003A3B97" w:rsidP="002A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1E3">
        <w:rPr>
          <w:rFonts w:ascii="Times New Roman" w:hAnsi="Times New Roman" w:cs="Times New Roman"/>
          <w:sz w:val="24"/>
          <w:szCs w:val="24"/>
          <w:lang w:eastAsia="ru-RU"/>
        </w:rPr>
        <w:t>В распоряжении ученых Сибири, кровно заинтересованных в изучении педагогической истории нашего региона, имеется комплекс воспоминаний и дневников сибирских педагогов XIX столетия [6]. Век ХХ-й тоже дал Сибири интересную педагогическую мемуаристику, значительная часть которой опубликована, в том числе с нашим участием. Например, «Сибирский педагогический журнал» напечатал две подборки материалов мемуарного характера, вышедших из-под пера учителей Новосибирска и Новосибирской обл. или записанных студентами-историками в ходе бесед с учителями-ветеранами [3; 4]. В данном случае мы продолжаем публикацию мемуаров, повествующих о тех аспектах социокультурной и психологической ситуации в учительской среде, которые определяют параметры педагогического быта.</w:t>
      </w:r>
    </w:p>
    <w:p w:rsidR="003A3B97" w:rsidRPr="006751E3" w:rsidRDefault="003A3B97" w:rsidP="002A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1E3">
        <w:rPr>
          <w:rFonts w:ascii="Times New Roman" w:hAnsi="Times New Roman" w:cs="Times New Roman"/>
          <w:sz w:val="24"/>
          <w:szCs w:val="24"/>
          <w:lang w:eastAsia="ru-RU"/>
        </w:rPr>
        <w:t>В новую подборку вошли фрагменты воспоминаний, относящихся к двум разным субрегионам Сибири (Приобью и Приенисейскому краю), к отличным друг от друга видам образовательно-воспитательных учреждений – детскому дому-интернату в районном селе и общеобразовательной школе в железнодорожном поселке. Роднит оба текста между собой, во-первых, хронология, – они характеризуют ситуацию 1960–1970-х гг.; во-вторых, – трудные семейно-бытовые и профессиональные обстоятельства, которые переживали в описываемое время мемуаристки, находившиеся в расцвете жизненных сил, обладавшие ценным педагогическим опытом. </w:t>
      </w:r>
    </w:p>
    <w:p w:rsidR="003A3B97" w:rsidRPr="006751E3" w:rsidRDefault="003A3B97" w:rsidP="002A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1E3">
        <w:rPr>
          <w:rFonts w:ascii="Times New Roman" w:hAnsi="Times New Roman" w:cs="Times New Roman"/>
          <w:sz w:val="24"/>
          <w:szCs w:val="24"/>
          <w:lang w:eastAsia="ru-RU"/>
        </w:rPr>
        <w:t>Первый помещенный здесь текст – отрывок из воспоминаний </w:t>
      </w:r>
      <w:r w:rsidRPr="006751E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Екатерины Васильевны Котович (родилась в 1927 г.)</w:t>
      </w:r>
      <w:r w:rsidRPr="006751E3">
        <w:rPr>
          <w:rFonts w:ascii="Times New Roman" w:hAnsi="Times New Roman" w:cs="Times New Roman"/>
          <w:sz w:val="24"/>
          <w:szCs w:val="24"/>
          <w:lang w:eastAsia="ru-RU"/>
        </w:rPr>
        <w:t>, собственноручно написанных по нашей просьбе в сентябре 2012 г. Текст является дополнением на тему «о работе» к более обширному сочинению мемуарного характера, посвященному «и жизни, и работе» (оно нами было опубликовано ранее) [5]. Е. В. Котович родилась в крестьянской семье, окончила заочно Болотнинское педагогическое училище в Новосибирской обл., в 1944–1965 гг. трудилась учителем начальных классов в деревенских школах Болотнинского р-на. В опубликованном отрывке речь идет о последующем периоде работы воспитателем детского дома-интерната в Красноярском крае. В биографии мемуаристки позже были тяжелая болезнь, уход мужа из семьи, «подымание» троих собственных детей, работа смотрителем в знаменитом Шушенском музее-заповеднике, возвращение в Болотное, где она с должности няни в детском саду вышла на пенсию в 1991 г., переезд на жительство в Новосибирск к дочери – тоже педагогу по профессии.</w:t>
      </w:r>
    </w:p>
    <w:p w:rsidR="003A3B97" w:rsidRPr="006751E3" w:rsidRDefault="003A3B97" w:rsidP="002A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1E3">
        <w:rPr>
          <w:rFonts w:ascii="Times New Roman" w:hAnsi="Times New Roman" w:cs="Times New Roman"/>
          <w:sz w:val="24"/>
          <w:szCs w:val="24"/>
          <w:lang w:eastAsia="ru-RU"/>
        </w:rPr>
        <w:t>Второй публикуемый здесь источник – фрагмент из воспоминаний </w:t>
      </w:r>
      <w:r w:rsidRPr="006751E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Нины Ефимовны Демченко (1933–2010)</w:t>
      </w:r>
      <w:r w:rsidRPr="006751E3">
        <w:rPr>
          <w:rFonts w:ascii="Times New Roman" w:hAnsi="Times New Roman" w:cs="Times New Roman"/>
          <w:sz w:val="24"/>
          <w:szCs w:val="24"/>
          <w:lang w:eastAsia="ru-RU"/>
        </w:rPr>
        <w:t>, жительницы ст. Безменово Черепановского р-на Новосибирской обл. Текст написан собственноручно по настоянию внука, студента-историка НГПУ, на рубеже 2009–2010 гг., за считанные месяцы до смерти автора. В мемуарах повествуется о детстве крестьянской девочки и ее школьных годах, о студенческой юности в Новосибирском пединституте (соответствующий отрывок нами уже опубликован) [2]. Много уникальных подробностей содержит рассказ о деятельности в 1956–1991 гг. в качестве учителя русского языка и литературы, завуча и директора школы в Новосибирске, а затем в селениях Черепановского р-на. Из этой части воспоминаний и «выкроен» публикуемый фрагмент.</w:t>
      </w:r>
    </w:p>
    <w:p w:rsidR="003A3B97" w:rsidRPr="006751E3" w:rsidRDefault="003A3B97" w:rsidP="002A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1E3">
        <w:rPr>
          <w:rFonts w:ascii="Times New Roman" w:hAnsi="Times New Roman" w:cs="Times New Roman"/>
          <w:sz w:val="24"/>
          <w:szCs w:val="24"/>
          <w:lang w:eastAsia="ru-RU"/>
        </w:rPr>
        <w:t>При подготовке к печати нами бережно сохранялись избранные части авторских текстов. В них только местами поправлена грамматика, введена дополнительная разбивка на абзацы, в скобках отмечены небольшие купюры, вставлены необходимые, на наш взгляд, дополнения и разъяснения.</w:t>
      </w:r>
    </w:p>
    <w:p w:rsidR="003A3B97" w:rsidRPr="006751E3" w:rsidRDefault="003A3B97" w:rsidP="002A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1E3">
        <w:rPr>
          <w:rFonts w:ascii="Times New Roman" w:hAnsi="Times New Roman" w:cs="Times New Roman"/>
          <w:sz w:val="24"/>
          <w:szCs w:val="24"/>
          <w:lang w:eastAsia="ru-RU"/>
        </w:rPr>
        <w:t>Публикатор выражает признательность доценту кафедры отечественной истории НГПУ </w:t>
      </w:r>
      <w:r w:rsidRPr="006751E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Л. В. Котович</w:t>
      </w:r>
      <w:r w:rsidRPr="006751E3">
        <w:rPr>
          <w:rFonts w:ascii="Times New Roman" w:hAnsi="Times New Roman" w:cs="Times New Roman"/>
          <w:sz w:val="24"/>
          <w:szCs w:val="24"/>
          <w:lang w:eastAsia="ru-RU"/>
        </w:rPr>
        <w:t>, выпускнику Института истории, гуманитарного и социального образования НГПУ </w:t>
      </w:r>
      <w:r w:rsidRPr="006751E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А. В. Бунькову</w:t>
      </w:r>
      <w:r w:rsidRPr="006751E3">
        <w:rPr>
          <w:rFonts w:ascii="Times New Roman" w:hAnsi="Times New Roman" w:cs="Times New Roman"/>
          <w:sz w:val="24"/>
          <w:szCs w:val="24"/>
          <w:lang w:eastAsia="ru-RU"/>
        </w:rPr>
        <w:t> за любезно предоставленные материалы.</w:t>
      </w:r>
    </w:p>
    <w:p w:rsidR="003A3B97" w:rsidRPr="006751E3" w:rsidRDefault="003A3B97" w:rsidP="002A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1E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Е. В. Котович. «Поговорили о настоящей жизни…» (Красноярский край, с. Шушенское, 1965–1966 гг.).</w:t>
      </w:r>
    </w:p>
    <w:p w:rsidR="003A3B97" w:rsidRDefault="003A3B97" w:rsidP="002A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3A3B97" w:rsidRPr="006751E3" w:rsidRDefault="003A3B97" w:rsidP="002A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1E3">
        <w:rPr>
          <w:rFonts w:ascii="Times New Roman" w:hAnsi="Times New Roman" w:cs="Times New Roman"/>
          <w:sz w:val="24"/>
          <w:szCs w:val="24"/>
          <w:lang w:eastAsia="ru-RU"/>
        </w:rPr>
        <w:t>&lt;…&gt; Колхозы стали укрупнять. Из деревень стали уезжать колхозники на центральную усадьбу, в другие места проживания. Детей [в д. Любомировке Болотнинского р-на Новосибирской обл.] стало мало. В школе я работала уже одна. Мы с мужем поговорили о переезде и решили уехать в с. Шушенское Красноярского края. Там у нас работал в больнице хирургом мой младший братец. И в 1965 г. после окончания учебного года мы уехали в Шушенское. У нас уже было трое детей. Их надо учить.</w:t>
      </w:r>
    </w:p>
    <w:p w:rsidR="003A3B97" w:rsidRPr="006751E3" w:rsidRDefault="003A3B97" w:rsidP="002A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1E3">
        <w:rPr>
          <w:rFonts w:ascii="Times New Roman" w:hAnsi="Times New Roman" w:cs="Times New Roman"/>
          <w:sz w:val="24"/>
          <w:szCs w:val="24"/>
          <w:lang w:eastAsia="ru-RU"/>
        </w:rPr>
        <w:t>Шушенское – село большое. Там три средние школы и сельскохозяйственный техникум. Село мне очень понравилось. Муж устроился работать в строительную организацию. Он был трактористом. Меня взяли в детский дом воспитателем – в школе не было мест.</w:t>
      </w:r>
    </w:p>
    <w:p w:rsidR="003A3B97" w:rsidRPr="006751E3" w:rsidRDefault="003A3B97" w:rsidP="002A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1E3">
        <w:rPr>
          <w:rFonts w:ascii="Times New Roman" w:hAnsi="Times New Roman" w:cs="Times New Roman"/>
          <w:sz w:val="24"/>
          <w:szCs w:val="24"/>
          <w:lang w:eastAsia="ru-RU"/>
        </w:rPr>
        <w:t>Дети уже были в летнем лагере. Мы – воспитатели – должны были быть на работе в 9 ч. &lt;…&gt; Дети позавтракали, мыли посуду. Потом каждый воспитатель проводил мероприятия, указанные в плане. Жили в небольших домиках. До ужина нужно было помыть в домиках. Мы прошли, дали задание и ушли на кухню. Там повар готовил ужин, дети помогали: девочки мыли грибы, которые набрали в лесу. Потом [мы] пошли проверять, как помыты полы в домиках.</w:t>
      </w:r>
    </w:p>
    <w:p w:rsidR="003A3B97" w:rsidRPr="006751E3" w:rsidRDefault="003A3B97" w:rsidP="002A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1E3">
        <w:rPr>
          <w:rFonts w:ascii="Times New Roman" w:hAnsi="Times New Roman" w:cs="Times New Roman"/>
          <w:sz w:val="24"/>
          <w:szCs w:val="24"/>
          <w:lang w:eastAsia="ru-RU"/>
        </w:rPr>
        <w:t>Пришли в домик, в котором Редьковский Саша должен был вымыть пол, а он не вымыл. Подбегает к нему [воспитательница] Надежда Гавриловна и ударяет ему по носику кулаком. Кровь не [просто] показалась, а потекла из носика (он ученик 5-го класса). Я так напугалась, схватила полотенце, намочила его в холодной воде, которая стояла на полу в ведрах. Вода была приготовлена для мытья пола. Мокрое полотенце я приложила к носику мальчика и села. Я попросила [другого воспитанника] Мишу вымыть пол. Миша вымыл пол. У Саши кровь перестала течь из носика, и я ушла из домика.</w:t>
      </w:r>
    </w:p>
    <w:p w:rsidR="003A3B97" w:rsidRPr="006751E3" w:rsidRDefault="003A3B97" w:rsidP="002A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1E3">
        <w:rPr>
          <w:rFonts w:ascii="Times New Roman" w:hAnsi="Times New Roman" w:cs="Times New Roman"/>
          <w:sz w:val="24"/>
          <w:szCs w:val="24"/>
          <w:lang w:eastAsia="ru-RU"/>
        </w:rPr>
        <w:t>Дома я рассказала о случившемся и заплакала. «Работать я так не смогу», – сказала я. Муж выслушал и сказал: «Увольняйся». Уволиться я не могла. У нас трое детей. Их надо учить. И я продолжала работать.</w:t>
      </w:r>
    </w:p>
    <w:p w:rsidR="003A3B97" w:rsidRPr="006751E3" w:rsidRDefault="003A3B97" w:rsidP="002A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1E3">
        <w:rPr>
          <w:rFonts w:ascii="Times New Roman" w:hAnsi="Times New Roman" w:cs="Times New Roman"/>
          <w:sz w:val="24"/>
          <w:szCs w:val="24"/>
          <w:lang w:eastAsia="ru-RU"/>
        </w:rPr>
        <w:t>Подготовили здание интерната к приему детей, классные комнаты к занятиям. Детей привезли в интернат. 1 сентября провели линейку. На линейке были детдомовские дети и дети из близлежащих деревень, которые были приняты в школу-интернат. Школа была большая, детей детского дома оказалось маловато, дополнили детьми из сел. После линейки развели детей по классам. Начались занятия. Воспитатели должны были приходить на работу в 6.45 утра. У детей зарядка, подготовка к завтраку, завтрак, подготовка к занятиям, уход в школу. В 10 часов утра мы уходили домой до 3-х дня. В 3 – работа по плану с детьми.</w:t>
      </w:r>
    </w:p>
    <w:p w:rsidR="003A3B97" w:rsidRPr="006751E3" w:rsidRDefault="003A3B97" w:rsidP="002A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1E3">
        <w:rPr>
          <w:rFonts w:ascii="Times New Roman" w:hAnsi="Times New Roman" w:cs="Times New Roman"/>
          <w:sz w:val="24"/>
          <w:szCs w:val="24"/>
          <w:lang w:eastAsia="ru-RU"/>
        </w:rPr>
        <w:t>Вот и подошел [в сельском быту] срок копки своего картофеля. Так как у нас еще не было картофеля посажено (мы приехали в с. Шушенское 11 июня), меня оставили [в интернате] с детьми, а детей-то числилось с приходящими 400 человек! И я осталась. Все воспитатели, учителя уехали. Я прошла в столовую, там дети уже мыли посуду. Только вышла из столовой, слышу, плачет кто-то. Ко мне бежала Люба Торопова: «Около калитки Бородкин убивает моего братика Ваню». Я не помню, как добежала до калитки. Мальчик лежит в грязи, все лицо в крови. Мальчик – первоклассник, а их командир – семиклассник Бородкин – продолжает его пинать. Я закричала: «Что ты делаешь! Убирайся, сейчас вызову милицию». Командир ушел, я подняла мальчика. Мы с Любой повели его на кухню. Нам дали теплой водички, тазик. Я ему помыла личико, ручки, протерла полотенцем. Потом переодели, накормили и уложили спать у Любы в комнате (в спальне).</w:t>
      </w:r>
    </w:p>
    <w:p w:rsidR="003A3B97" w:rsidRPr="006751E3" w:rsidRDefault="003A3B97" w:rsidP="002A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1E3">
        <w:rPr>
          <w:rFonts w:ascii="Times New Roman" w:hAnsi="Times New Roman" w:cs="Times New Roman"/>
          <w:sz w:val="24"/>
          <w:szCs w:val="24"/>
          <w:lang w:eastAsia="ru-RU"/>
        </w:rPr>
        <w:t>Утром я посмотрела его тельце. Оно было все в синяках. Отправив детей в школу, я собралась уже домой. Вдруг подходит завуч и говорит: «Зайдите ко мне». Только я, войдя, закрыла за собой дверь, завуч закричал на меня: «Какое Вы имели право отстранять Бородкина от [должности] командира первоклашек?» – «А Вы посмотрите, в каком состоянии ребенок! Он весь в синяках. Такого командира судить надо». Командир не пришел ночью, и воспитатель пожаловалась завучу.</w:t>
      </w:r>
    </w:p>
    <w:p w:rsidR="003A3B97" w:rsidRPr="006751E3" w:rsidRDefault="003A3B97" w:rsidP="002A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1E3">
        <w:rPr>
          <w:rFonts w:ascii="Times New Roman" w:hAnsi="Times New Roman" w:cs="Times New Roman"/>
          <w:sz w:val="24"/>
          <w:szCs w:val="24"/>
          <w:lang w:eastAsia="ru-RU"/>
        </w:rPr>
        <w:t>Пришла я домой и опять рассказала о случившемся. Меня выслушали муж и братец меньший. Я хотела вызвать врачей и милицию. Но мне строго запретили. Муж сказал: «Посадят – ни разу не приеду». Потом встал и ушел. Больше я [дома] ничего не стала рассказывать о случавшемся на работе.</w:t>
      </w:r>
    </w:p>
    <w:p w:rsidR="003A3B97" w:rsidRPr="006751E3" w:rsidRDefault="003A3B97" w:rsidP="002A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1E3">
        <w:rPr>
          <w:rFonts w:ascii="Times New Roman" w:hAnsi="Times New Roman" w:cs="Times New Roman"/>
          <w:sz w:val="24"/>
          <w:szCs w:val="24"/>
          <w:lang w:eastAsia="ru-RU"/>
        </w:rPr>
        <w:t>Работала только со своими детьми. Детки были хорошие, только вот Валера Сундуков воровал и гордился этим. Я взяла в библиотеке книгу, где писали о воре, который крал коней. Его убили. После чтения этой книги мы поговорили о настоящей жизни. Потом я сказала: «Валера, ты постарайся учиться. Закончишь школу, а потом поступишь в техникум или институт. Закончишь учебу, получишь диплом специалиста».</w:t>
      </w:r>
    </w:p>
    <w:p w:rsidR="003A3B97" w:rsidRPr="006751E3" w:rsidRDefault="003A3B97" w:rsidP="002A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1E3">
        <w:rPr>
          <w:rFonts w:ascii="Times New Roman" w:hAnsi="Times New Roman" w:cs="Times New Roman"/>
          <w:sz w:val="24"/>
          <w:szCs w:val="24"/>
          <w:lang w:eastAsia="ru-RU"/>
        </w:rPr>
        <w:t>Как-то незаметно прошел год. И мои пятиклассники перешли в 6 класс. Только Светочка, которая была из д. Сизая, написала диктант на «2»; подготовилась летом и осенью написала на «4». Ее тоже перевели в 6 класс. Теперь я работаю уже с детьми 6 класса. Они оказались такими добрыми.</w:t>
      </w:r>
    </w:p>
    <w:p w:rsidR="003A3B97" w:rsidRPr="006751E3" w:rsidRDefault="003A3B97" w:rsidP="002A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1E3">
        <w:rPr>
          <w:rFonts w:ascii="Times New Roman" w:hAnsi="Times New Roman" w:cs="Times New Roman"/>
          <w:sz w:val="24"/>
          <w:szCs w:val="24"/>
          <w:lang w:eastAsia="ru-RU"/>
        </w:rPr>
        <w:t>Но вот у Валеры опять неприятность. На него пожаловалась опять Вострова Валентина Константиновна (воспитатель), будто он избил мальчика из ее группы. Я пришла к девочкам в спальню. Девочки учили уроки, подготовки в классе не было. Класс был занят. Врачи районной больницы проводили медосмотр учащихся. Вдруг прибегает Плотников Витя и говорит: «Екатерина Васильевна, директор бьет Сундукова». Когда я прибежала в кабинет директора, он еще бил его ремнем. Когда я вошла в кабинет, он прекратил бить и сел на стул. А потом сказал: «Возьмите Валере новую рубашку, а сейчас идите».</w:t>
      </w:r>
    </w:p>
    <w:p w:rsidR="003A3B97" w:rsidRPr="006751E3" w:rsidRDefault="003A3B97" w:rsidP="002A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1E3">
        <w:rPr>
          <w:rFonts w:ascii="Times New Roman" w:hAnsi="Times New Roman" w:cs="Times New Roman"/>
          <w:sz w:val="24"/>
          <w:szCs w:val="24"/>
          <w:lang w:eastAsia="ru-RU"/>
        </w:rPr>
        <w:t>Я ушла с Валерой в их спальню. Там он все мне рассказал. Оказалось, что мальчика опять избил Бородкин, на Валеру наговорил напрасно. После рассказа Валеры я встретила воспитателя [той группы], где был командиром Бородкин: «Еще раз обидите кого-нибудь из моей группы, ответите за все сами со своим Бородкиным».</w:t>
      </w:r>
    </w:p>
    <w:p w:rsidR="003A3B97" w:rsidRPr="006751E3" w:rsidRDefault="003A3B97" w:rsidP="002A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1E3">
        <w:rPr>
          <w:rFonts w:ascii="Times New Roman" w:hAnsi="Times New Roman" w:cs="Times New Roman"/>
          <w:sz w:val="24"/>
          <w:szCs w:val="24"/>
          <w:lang w:eastAsia="ru-RU"/>
        </w:rPr>
        <w:t>И всё-таки [позже] попался Бородкин: изнасиловал девочку из группы Востровой и куда-то исчез. Я о нем больше ничего не знала. Моих детей больше никто не трогал. Дети учились. А я продолжала работать. &lt;…&gt;</w:t>
      </w:r>
    </w:p>
    <w:p w:rsidR="003A3B97" w:rsidRPr="006751E3" w:rsidRDefault="003A3B97" w:rsidP="002A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1E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Н. Е. Демченко. «Я заработала свой авторитет» (Новосибирская обл., Черепановский р-н, ст. Посевная – ст. Безменово, 1965–1980 гг.).</w:t>
      </w:r>
    </w:p>
    <w:p w:rsidR="003A3B97" w:rsidRDefault="003A3B97" w:rsidP="002A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3A3B97" w:rsidRPr="006751E3" w:rsidRDefault="003A3B97" w:rsidP="002A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1E3">
        <w:rPr>
          <w:rFonts w:ascii="Times New Roman" w:hAnsi="Times New Roman" w:cs="Times New Roman"/>
          <w:sz w:val="24"/>
          <w:szCs w:val="24"/>
          <w:lang w:eastAsia="ru-RU"/>
        </w:rPr>
        <w:t>&lt;…&gt; Что дали мне [предыдущие] 32 года жизни? Среднее образование, институт, мужа алкоголика-идиота, испорченное детство моих детей, настроенных мужем и свекровью против меня. А то, что я тянула всю семью, помогала его сестре с двумя детьми без отца – это все не в счет. Как была ни с чем, так ни с чем и осталась. Оплеванная семьей, униженная мужем, без жилья, без средств, без авторитета. На голом месте, хотя и хорошо знакомом: 13 лет тому назад я окончила эту [Посевнинскую] школу. За спиной вуз, разбитая семья, но со мной мое мужество, мои знания, моя уверенность в правильном выборе пути. Здесь мне окажут поддержку, я почищу свои перышки – и поможет мне Господь!</w:t>
      </w:r>
    </w:p>
    <w:p w:rsidR="003A3B97" w:rsidRPr="006751E3" w:rsidRDefault="003A3B97" w:rsidP="002A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1E3">
        <w:rPr>
          <w:rFonts w:ascii="Times New Roman" w:hAnsi="Times New Roman" w:cs="Times New Roman"/>
          <w:sz w:val="24"/>
          <w:szCs w:val="24"/>
          <w:lang w:eastAsia="ru-RU"/>
        </w:rPr>
        <w:t>&lt;…&gt; Взвесив все за и против, я пошла в школу. Директор поняла мое положение, отправила в РОНО с резолюцией на моем заявлении. В РОНО оказался Котульский Николай Андреевич, выпускник пединститута. Начал [он] в районе путь директором Посевнинской средней школы. Обо мне был наслышан, спросил, не уеду ли я из района. «Вдруг отношения [с мужем, живущим в Новосибирске] потеплеют?» – «Нет, – ответила я, – не потеплеют!» Он дал согласие на мою работу в школе.</w:t>
      </w:r>
    </w:p>
    <w:p w:rsidR="003A3B97" w:rsidRPr="006751E3" w:rsidRDefault="003A3B97" w:rsidP="002A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1E3">
        <w:rPr>
          <w:rFonts w:ascii="Times New Roman" w:hAnsi="Times New Roman" w:cs="Times New Roman"/>
          <w:sz w:val="24"/>
          <w:szCs w:val="24"/>
          <w:lang w:eastAsia="ru-RU"/>
        </w:rPr>
        <w:t>Уроков русского языка [в штатном расписании] не было, но было всего 11 ч уроков географии. Это 55 р. в месяц – я согласилась. Узнав об этом, за меня вступились Осинин Н. П. и Метелица А. Я. (известные в Новосибирской обл. работники культуры, хорошо знакомые мемуаристке с юных лет. </w:t>
      </w:r>
      <w:r w:rsidRPr="006751E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– В. З.</w:t>
      </w:r>
      <w:r w:rsidRPr="006751E3">
        <w:rPr>
          <w:rFonts w:ascii="Times New Roman" w:hAnsi="Times New Roman" w:cs="Times New Roman"/>
          <w:sz w:val="24"/>
          <w:szCs w:val="24"/>
          <w:lang w:eastAsia="ru-RU"/>
        </w:rPr>
        <w:t>). Мне сразу отдали уроки истории, обществоведения, русского языка и географии. &lt;…&gt;</w:t>
      </w:r>
    </w:p>
    <w:p w:rsidR="003A3B97" w:rsidRPr="006751E3" w:rsidRDefault="003A3B97" w:rsidP="002A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1E3">
        <w:rPr>
          <w:rFonts w:ascii="Times New Roman" w:hAnsi="Times New Roman" w:cs="Times New Roman"/>
          <w:sz w:val="24"/>
          <w:szCs w:val="24"/>
          <w:lang w:eastAsia="ru-RU"/>
        </w:rPr>
        <w:t>Пока вела уроки географии, заболела учительница русского языка. Мне предложили провести [за нее] уроки. Я их провела, но лучше бы я этого не делала. Ученики [после меня] не приняли прежнюю учительницу. Конфликт с учениками урегулировали, но она затаила на меня зло и отомстила мне по полной программе. Я привыкла говорить то, что думала. Воевать с открытым забралом. &lt;…&gt; Она мне высказала свое недовольство, я ей ответила, что причину ей надо искать не во мне, а в самой себе. Это погасило на время разгоравшийся скандал, но не загасило полностью.</w:t>
      </w:r>
    </w:p>
    <w:p w:rsidR="003A3B97" w:rsidRPr="006751E3" w:rsidRDefault="003A3B97" w:rsidP="002A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1E3">
        <w:rPr>
          <w:rFonts w:ascii="Times New Roman" w:hAnsi="Times New Roman" w:cs="Times New Roman"/>
          <w:sz w:val="24"/>
          <w:szCs w:val="24"/>
          <w:lang w:eastAsia="ru-RU"/>
        </w:rPr>
        <w:t>На меня стали валить всю общественную работу. Послали в клуб читать лекцию о 8 марта. Текст не дали. На подготовку осталось два дня. &lt;…&gt; «Нам нет преград», – поется в песне. Флаг в руки и вперед. Набросала тезисы, взяла сборник пословиц, подаренный ШРМ № 23 (школа рабочей молодежи, прежнее место работы в Новосибирске. </w:t>
      </w:r>
      <w:r w:rsidRPr="006751E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– В. З.</w:t>
      </w:r>
      <w:r w:rsidRPr="006751E3">
        <w:rPr>
          <w:rFonts w:ascii="Times New Roman" w:hAnsi="Times New Roman" w:cs="Times New Roman"/>
          <w:sz w:val="24"/>
          <w:szCs w:val="24"/>
          <w:lang w:eastAsia="ru-RU"/>
        </w:rPr>
        <w:t>), – мне этого хватило. Людей я знала, обратилась к парторгу и директору совхоза, список лучших женщин мне дали, оговорили, что за что. И я пошла читать лекцию. Председатель сельсовета спросил: «Лучших не было?» Я сказала, что лучших послали к лучшим, а меня – сюда.</w:t>
      </w:r>
    </w:p>
    <w:p w:rsidR="003A3B97" w:rsidRPr="006751E3" w:rsidRDefault="003A3B97" w:rsidP="002A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1E3">
        <w:rPr>
          <w:rFonts w:ascii="Times New Roman" w:hAnsi="Times New Roman" w:cs="Times New Roman"/>
          <w:sz w:val="24"/>
          <w:szCs w:val="24"/>
          <w:lang w:eastAsia="ru-RU"/>
        </w:rPr>
        <w:t>Когда я окончила лекцию, мне аплодировали стоя. Ушла с триумфом, а на второй день лекция была на заводе, там был другой лектор с готовой лекцией, но не с моей дикцией. Люди ожидали, что я приду и туда, были разочарованы и высказали [это]. Я заработала свой авторитет.</w:t>
      </w:r>
    </w:p>
    <w:p w:rsidR="003A3B97" w:rsidRPr="006751E3" w:rsidRDefault="003A3B97" w:rsidP="002A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1E3">
        <w:rPr>
          <w:rFonts w:ascii="Times New Roman" w:hAnsi="Times New Roman" w:cs="Times New Roman"/>
          <w:sz w:val="24"/>
          <w:szCs w:val="24"/>
          <w:lang w:eastAsia="ru-RU"/>
        </w:rPr>
        <w:t>Проведение всех [школьных] линеек взвалили на меня. Провела линейки о Гайдаре, Маяковском, К. Симонове. Взвалили на меня вечер встречи с выпускниками. Дали 100 р. Набрала лимонада, конфет. Расставила столы по годам-вымпелам. Собрались в основном [окончившие школу в] последние пять лет. Каждый выпуск я называла – ребят, которые прибыли, их учителей. Потом – концертный номер, которые приготовили мои ученики. Сказала, что я им оставила 5 кг конфет и ящик лимонада. Всё прошло хорошо.</w:t>
      </w:r>
    </w:p>
    <w:p w:rsidR="003A3B97" w:rsidRPr="006751E3" w:rsidRDefault="003A3B97" w:rsidP="002A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1E3">
        <w:rPr>
          <w:rFonts w:ascii="Times New Roman" w:hAnsi="Times New Roman" w:cs="Times New Roman"/>
          <w:sz w:val="24"/>
          <w:szCs w:val="24"/>
          <w:lang w:eastAsia="ru-RU"/>
        </w:rPr>
        <w:t>И вот на школьном вечере я пошла одеться [в учительскую]. Там сидел учитель по труду – разведен, связан был с директором школы (женщиной). Вдруг дверь закрылась, щелкнул замок. Я оделась, села подальше. А что делать? Дверь закрыта. &lt;…&gt; Мы просто разговаривали. Кто-то привел директрису, – шум, гам, стыд, срам. Каждый думает о событии по мере своей испорченности.</w:t>
      </w:r>
    </w:p>
    <w:p w:rsidR="003A3B97" w:rsidRPr="006751E3" w:rsidRDefault="003A3B97" w:rsidP="002A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1E3">
        <w:rPr>
          <w:rFonts w:ascii="Times New Roman" w:hAnsi="Times New Roman" w:cs="Times New Roman"/>
          <w:sz w:val="24"/>
          <w:szCs w:val="24"/>
          <w:lang w:eastAsia="ru-RU"/>
        </w:rPr>
        <w:t>Любовная связь [трудовика с директрисой] прервалась. Этот учитель пришел ко мне свататься. Мы с матерью с ним поговорили. Он вернулся в семью. У него были два мальчика – 13 и 15 лет. Мою репутацию спасать не надо было.</w:t>
      </w:r>
    </w:p>
    <w:p w:rsidR="003A3B97" w:rsidRPr="006751E3" w:rsidRDefault="003A3B97" w:rsidP="002A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1E3">
        <w:rPr>
          <w:rFonts w:ascii="Times New Roman" w:hAnsi="Times New Roman" w:cs="Times New Roman"/>
          <w:sz w:val="24"/>
          <w:szCs w:val="24"/>
          <w:lang w:eastAsia="ru-RU"/>
        </w:rPr>
        <w:t>Летом зав. РОНО послал меня на курсы завучей. Директор совхоза дал мне трехкомнатную квартиру. Кое-кто из учителей возмутился: им тоже нужны квартиры. Я сказала, что этот вопрос – не ко мне. &lt;…&gt;</w:t>
      </w:r>
    </w:p>
    <w:p w:rsidR="003A3B97" w:rsidRPr="006751E3" w:rsidRDefault="003A3B97" w:rsidP="002A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1E3">
        <w:rPr>
          <w:rFonts w:ascii="Times New Roman" w:hAnsi="Times New Roman" w:cs="Times New Roman"/>
          <w:sz w:val="24"/>
          <w:szCs w:val="24"/>
          <w:lang w:eastAsia="ru-RU"/>
        </w:rPr>
        <w:t>После курсов я решила уехать в Казахстан, пришла к зав. РОНО с заявлением. Он сказал, чтоб я дурь казахстанскую из головы выбросила. И направил меня на ст. Безменово завучем средней школы. Я согласилась.</w:t>
      </w:r>
    </w:p>
    <w:p w:rsidR="003A3B97" w:rsidRPr="006751E3" w:rsidRDefault="003A3B97" w:rsidP="002A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1E3">
        <w:rPr>
          <w:rFonts w:ascii="Times New Roman" w:hAnsi="Times New Roman" w:cs="Times New Roman"/>
          <w:sz w:val="24"/>
          <w:szCs w:val="24"/>
          <w:lang w:eastAsia="ru-RU"/>
        </w:rPr>
        <w:t>Съездила в Безменово, директор школы пообещал приготовить квартиру. Моя духовная мать – тетя, у которой я жила до 1951 г., – договорилась, чтобы мне в магазин  ж[елезно]д[орожный] привезли шифоньер. Я его выкупила, перевезла семью, квартиру мне дали в здании школы. Мать развела много цветов. Квартира двухкомнатная. Мать и мой сын заняли зал, мы с дочерью – спальню. Она была маленькая, едва вместилось две кровати. Но на кухне была печка, [имелись] санузел, ванная с титаном, умывальник, слив. В тесноте да не в обиде.</w:t>
      </w:r>
    </w:p>
    <w:p w:rsidR="003A3B97" w:rsidRPr="006751E3" w:rsidRDefault="003A3B97" w:rsidP="002A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1E3">
        <w:rPr>
          <w:rFonts w:ascii="Times New Roman" w:hAnsi="Times New Roman" w:cs="Times New Roman"/>
          <w:sz w:val="24"/>
          <w:szCs w:val="24"/>
          <w:lang w:eastAsia="ru-RU"/>
        </w:rPr>
        <w:t>Знакомство с коллективом началось сразу. Кляузники пришли первые. Я всех выслушала. Записала их жалобы, а потом пояснила, что могу сделать я, что в компетенции директора, что – завхоза. [Спросили:] могу ли я переговорить с директором от их имени? Я сказала, что нет. Потом подошли остальные [учительницы]. Одна из них спросила, умею ли я работать завучем. «Умею, – сказала я. – Чего не знаю, научусь». Разговаривала по одному.</w:t>
      </w:r>
    </w:p>
    <w:p w:rsidR="003A3B97" w:rsidRPr="006751E3" w:rsidRDefault="003A3B97" w:rsidP="002A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1E3">
        <w:rPr>
          <w:rFonts w:ascii="Times New Roman" w:hAnsi="Times New Roman" w:cs="Times New Roman"/>
          <w:sz w:val="24"/>
          <w:szCs w:val="24"/>
          <w:lang w:eastAsia="ru-RU"/>
        </w:rPr>
        <w:t>Потом собрала предметников. Сказала, чтоб распределили часы [между собой], дала сетку часов по каждому предмету. Посоветовала, чтобы без обиды, соблюдая преемственность. Их это очень удивило и обрадовало. Срок – к вечеру сдать, что они сделали. «Вам что оставить?» – спросили. «Мне всё равно». – «Со старшими классами справитесь?» – «Постараюсь». Стали интересоваться, кто я и откуда. Ответила, что это пусть их не волнует. Это дело лично мое, а в свои личные дела я никого не путаю. И, между прочим, не лезу к ним в душу.</w:t>
      </w:r>
    </w:p>
    <w:p w:rsidR="003A3B97" w:rsidRPr="006751E3" w:rsidRDefault="003A3B97" w:rsidP="002A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1E3">
        <w:rPr>
          <w:rFonts w:ascii="Times New Roman" w:hAnsi="Times New Roman" w:cs="Times New Roman"/>
          <w:sz w:val="24"/>
          <w:szCs w:val="24"/>
          <w:lang w:eastAsia="ru-RU"/>
        </w:rPr>
        <w:t>Директор был историк. Пошла к нему насчет его нагрузки. Остальные часы отдали другому историку. Труднее было с начальными классами – с часами физкультуры, рисования, пения, труда. Заявила [учителям начальных классов], что если уроки по этим предметам будут ниже уровня, администрация школы передаст часы предметникам. Часы компенсируем группой продленного дня. Повесила листок для предметников, кому к какому уроку желательно [приходить в школу]. Многие, ссылаясь на маленьких детей, просили не ставить первые уроки. Одна [учительская] пара проигнорировала мою просьбу, после составления расписания пошли с жалобой к директору. Я ему показала листок с пожеланиями по расписанию – их там не было. Я заявила, что переделывать расписание не буду: «Уже идут учительские семинары, мне просто некогда. Пусть ждут вторую четверть». Они пригрозили, что пожалуются на меня в РОНО. «Хоть в министерство, заявки на расписание все выполнены». &lt;…&gt;</w:t>
      </w:r>
    </w:p>
    <w:p w:rsidR="003A3B97" w:rsidRPr="006751E3" w:rsidRDefault="003A3B97" w:rsidP="002A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1E3">
        <w:rPr>
          <w:rFonts w:ascii="Times New Roman" w:hAnsi="Times New Roman" w:cs="Times New Roman"/>
          <w:sz w:val="24"/>
          <w:szCs w:val="24"/>
          <w:lang w:eastAsia="ru-RU"/>
        </w:rPr>
        <w:t>Географу дала задание составить план ст. Безменово. Где какая улица. Это было сделано. Распределила участки по проверке всеобуча по всем учителям, желательно ближе к их квартирам. Было еще три отделения совхоза… В Южном была начальная школа, в Привольном – тоже, в Еловкино – малокомплектная, и все это свалилось на меня.</w:t>
      </w:r>
    </w:p>
    <w:p w:rsidR="003A3B97" w:rsidRPr="006751E3" w:rsidRDefault="003A3B97" w:rsidP="002A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1E3">
        <w:rPr>
          <w:rFonts w:ascii="Times New Roman" w:hAnsi="Times New Roman" w:cs="Times New Roman"/>
          <w:sz w:val="24"/>
          <w:szCs w:val="24"/>
          <w:lang w:eastAsia="ru-RU"/>
        </w:rPr>
        <w:t>Директор остался мной доволен. Я с ним по многим вопросам советовалась, своих советов подавать воздерживалась, и правильно делала. Человек он был хороший, но очень самолюбивый. Критики и советов в свой адрес не переносил. В школе работали его жена, дочь-математик, дочь-лаборант, зять-военрук, сватья-уборщица. Так что утечка информации была очень большая.</w:t>
      </w:r>
    </w:p>
    <w:p w:rsidR="003A3B97" w:rsidRPr="006751E3" w:rsidRDefault="003A3B97" w:rsidP="002A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1E3">
        <w:rPr>
          <w:rFonts w:ascii="Times New Roman" w:hAnsi="Times New Roman" w:cs="Times New Roman"/>
          <w:sz w:val="24"/>
          <w:szCs w:val="24"/>
          <w:lang w:eastAsia="ru-RU"/>
        </w:rPr>
        <w:t>В школе шло какое-то подводное течение. Взвалили на меня общество «Знание», кружок политпросвещения среди молодежи совхоза. [Я –] депутат сельсовета, заштатный лектор на собраниях. В общем, совали в каждую дырку. Учителя подобраны хорошо, менторского наблюдения не требовалось. Начальные классы давали хорошо подготовленных учеников. Работать стало легче, слаженнее. Открыли методическую копилку, собирали всё интересное, наиболее удачное.</w:t>
      </w:r>
    </w:p>
    <w:p w:rsidR="003A3B97" w:rsidRPr="006751E3" w:rsidRDefault="003A3B97" w:rsidP="002A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1E3">
        <w:rPr>
          <w:rFonts w:ascii="Times New Roman" w:hAnsi="Times New Roman" w:cs="Times New Roman"/>
          <w:sz w:val="24"/>
          <w:szCs w:val="24"/>
          <w:lang w:eastAsia="ru-RU"/>
        </w:rPr>
        <w:t>Совещания директоров, завучей района, подготовку открытых уроков готовила и проводила я. За эту работу меня наградили поездкой в Ульяновск, на родину В. И. Ленина. Там я начала собирать значки Ленина. За работу с молодежью меня наградили поездкой на поезде «Сибиряк» [в Ульяновск], грамотой ЦК ВЛКСМ и значком комсомольским. Грамоту и значок, а также около 40 значков В. И. Ленина я отдала в ленинскую комнату. Много было грамот от РОНО, от совхоза, от облоно. Я их не могла сохранить по семейным обстоятельствам. &lt;…&gt;</w:t>
      </w:r>
    </w:p>
    <w:p w:rsidR="003A3B97" w:rsidRPr="006751E3" w:rsidRDefault="003A3B97" w:rsidP="002A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1E3">
        <w:rPr>
          <w:rFonts w:ascii="Times New Roman" w:hAnsi="Times New Roman" w:cs="Times New Roman"/>
          <w:sz w:val="24"/>
          <w:szCs w:val="24"/>
          <w:lang w:eastAsia="ru-RU"/>
        </w:rPr>
        <w:t>Во вторую поездку на поезде «Сибиряк» были в Казани, смотрели Казанский кремль, в Ульяновске посетили мемориальный комплекс, в Куйбышеве (Самаре) – центр с памятником и фонтаном, катались на Волге до Жигулей. В Ленинград попали в период белых ночей, смотрели, как разводят мосты, ездили на ст. Разлив, где шалаш Ленина. &lt;…&gt; Были в Петергофе, этом райском уголке, где нас искупали в фонтанах.</w:t>
      </w:r>
    </w:p>
    <w:p w:rsidR="003A3B97" w:rsidRPr="006751E3" w:rsidRDefault="003A3B97" w:rsidP="002A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1E3">
        <w:rPr>
          <w:rFonts w:ascii="Times New Roman" w:hAnsi="Times New Roman" w:cs="Times New Roman"/>
          <w:sz w:val="24"/>
          <w:szCs w:val="24"/>
          <w:lang w:eastAsia="ru-RU"/>
        </w:rPr>
        <w:t>Покупала путевку и ездила в Москву на 10 дней. В поезде познакомились с девочкой, вернее, она попала в беду, я ее выручила. Она ехала в Балашиху к жениху. В Москву мы приехали ночью. Ее встретили, она захватила меня. Жених согласился. Нас покатали по вечерней Москве. Зрелище изумительное.</w:t>
      </w:r>
    </w:p>
    <w:p w:rsidR="003A3B97" w:rsidRPr="006751E3" w:rsidRDefault="003A3B97" w:rsidP="002A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1E3">
        <w:rPr>
          <w:rFonts w:ascii="Times New Roman" w:hAnsi="Times New Roman" w:cs="Times New Roman"/>
          <w:sz w:val="24"/>
          <w:szCs w:val="24"/>
          <w:lang w:eastAsia="ru-RU"/>
        </w:rPr>
        <w:t>В Москве отец жениха был директором совхоза в Балашихе. Нам приготовили ванну, титан грел воду. Потом ужин. Мне дали место, где поспать. Утром подошел автобус, и меня увезли прямо к месту экскурсии. В Москве я пробыла 10 дней. Посетили театр на Малой Бронной, [смотрели] «Криминальное танго». Игра изумительная. Посетили Русский музей, Бородино, Бородинскую панораму, Шереметьевский музей, Третьяковскую галерею.</w:t>
      </w:r>
    </w:p>
    <w:p w:rsidR="003A3B97" w:rsidRPr="006751E3" w:rsidRDefault="003A3B97" w:rsidP="002A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1E3">
        <w:rPr>
          <w:rFonts w:ascii="Times New Roman" w:hAnsi="Times New Roman" w:cs="Times New Roman"/>
          <w:sz w:val="24"/>
          <w:szCs w:val="24"/>
          <w:lang w:eastAsia="ru-RU"/>
        </w:rPr>
        <w:t>Все поехали в музей-квартиру Николая Островского, я осталась в Третьяковке. Спустилась вниз, вошла в какой-то зал и остолбенела. Там висела картина Рублёва «Троица». Это настолько изумительная картина, излучающая такой благородный свет, что я любовалась ею целый час. &lt;…&gt;</w:t>
      </w:r>
    </w:p>
    <w:p w:rsidR="003A3B97" w:rsidRPr="006751E3" w:rsidRDefault="003A3B97" w:rsidP="002A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1E3">
        <w:rPr>
          <w:rFonts w:ascii="Times New Roman" w:hAnsi="Times New Roman" w:cs="Times New Roman"/>
          <w:sz w:val="24"/>
          <w:szCs w:val="24"/>
          <w:lang w:eastAsia="ru-RU"/>
        </w:rPr>
        <w:t>В [Безменовской] школе ребят возили в Москву, Ленинград, [они] принимали участие в детской игре, показывали их по телевизору. Ездили в Барнаул в театр на «Маленького принца», в [Новосибирский] оперный театр. На Телецкое озеро – каждый год, в Шушенское, в Волгоград.</w:t>
      </w:r>
    </w:p>
    <w:p w:rsidR="003A3B97" w:rsidRPr="006751E3" w:rsidRDefault="003A3B97" w:rsidP="002A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1E3">
        <w:rPr>
          <w:rFonts w:ascii="Times New Roman" w:hAnsi="Times New Roman" w:cs="Times New Roman"/>
          <w:sz w:val="24"/>
          <w:szCs w:val="24"/>
          <w:lang w:eastAsia="ru-RU"/>
        </w:rPr>
        <w:t>Был у нас летний лагерь «Романтик» под руководством Синюкова Николая Ивановича. Ни санэпидемстанция, ни пожарники не могли к нам придраться. У них был движок, свое электричество, газплита. Палатки давала воинская часть. Стояло три палатки по 20 человек в каждой. Ночью с ними спали педагоги. Когда началась непогода, дети отказались ехать домой. В школу на ремонт их возили на грузовой, крытой брезентом машине. Обедали в школьной столовой, потом ехали в лагерь отдыхать и ужинать. Завтрак и ужин варили сами. Продукты давал совхоз. На открытии лагеря и закрытии присутствовали все желающие родители, руководство совхоза, школы, сельского совета, парторганизации.</w:t>
      </w:r>
    </w:p>
    <w:p w:rsidR="003A3B97" w:rsidRPr="006751E3" w:rsidRDefault="003A3B97" w:rsidP="002A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1E3">
        <w:rPr>
          <w:rFonts w:ascii="Times New Roman" w:hAnsi="Times New Roman" w:cs="Times New Roman"/>
          <w:sz w:val="24"/>
          <w:szCs w:val="24"/>
          <w:lang w:eastAsia="ru-RU"/>
        </w:rPr>
        <w:t>Директором школы был тогда молодой выдвиженец, выпускник нашей школы, [он был] женат на выпускнице нашей школы, золотой медалистке, дочери учительницы начальных классов. Оба перешли [в вузе] на заочное отделение, вели физику. Директора, при котором я начинала работать, перевели в Листвянские Шахты, а того перевели к нам. &lt;…&gt; Опять мне забот прибавилось. Завхоз пил, а работы по хозяйству и по учебе навалом. Завуч по воспитательной работе – умный человек, вел биологию, но тоже стал работать формально.</w:t>
      </w:r>
    </w:p>
    <w:p w:rsidR="003A3B97" w:rsidRPr="006751E3" w:rsidRDefault="003A3B97" w:rsidP="002A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1E3">
        <w:rPr>
          <w:rFonts w:ascii="Times New Roman" w:hAnsi="Times New Roman" w:cs="Times New Roman"/>
          <w:sz w:val="24"/>
          <w:szCs w:val="24"/>
          <w:lang w:eastAsia="ru-RU"/>
        </w:rPr>
        <w:t>Новый директор развел бурную деятельность, почувствовал себя хозяином положения, на обучение и воспитание обращать [внимание ему] было некогда. Начал строительство дополнительного корпуса, в котором надо разместить уроки тракторного дела, военного дела… деревообрабатывающие станки, станки по металлу. Задумал строить теплицу. Все это было [бы] хорошо...</w:t>
      </w:r>
    </w:p>
    <w:p w:rsidR="003A3B97" w:rsidRPr="006751E3" w:rsidRDefault="003A3B97" w:rsidP="002A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1E3">
        <w:rPr>
          <w:rFonts w:ascii="Times New Roman" w:hAnsi="Times New Roman" w:cs="Times New Roman"/>
          <w:sz w:val="24"/>
          <w:szCs w:val="24"/>
          <w:lang w:eastAsia="ru-RU"/>
        </w:rPr>
        <w:t>Сделали три кабинета, а отделение под теплицу недостроенное. Надо было крыть крышу… нужно проводить отопление. А тут молодой красивый директор вдруг ударился в пьянку. Спутался с секретаршей, женой нашего учителя.</w:t>
      </w:r>
    </w:p>
    <w:p w:rsidR="003A3B97" w:rsidRPr="006751E3" w:rsidRDefault="003A3B97" w:rsidP="002A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1E3">
        <w:rPr>
          <w:rFonts w:ascii="Times New Roman" w:hAnsi="Times New Roman" w:cs="Times New Roman"/>
          <w:sz w:val="24"/>
          <w:szCs w:val="24"/>
          <w:lang w:eastAsia="ru-RU"/>
        </w:rPr>
        <w:t>Все собирались встретить новый 1979 год. Я зашла к нему (к директору школы. </w:t>
      </w:r>
      <w:r w:rsidRPr="006751E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– В. З.</w:t>
      </w:r>
      <w:r w:rsidRPr="006751E3">
        <w:rPr>
          <w:rFonts w:ascii="Times New Roman" w:hAnsi="Times New Roman" w:cs="Times New Roman"/>
          <w:sz w:val="24"/>
          <w:szCs w:val="24"/>
          <w:lang w:eastAsia="ru-RU"/>
        </w:rPr>
        <w:t>) поговорить о том, что ему надо прекратить эти шашни. Он сказал, что сотрет меня в порошок. «Вряд ли выйдет, можете надавить соку». Разговаривали тихо, спокойно. Я его не оскорбляла, сказала просто, что не пойму, что с коллективом. Не нравится мне это все. Он сказал, что меня не держит, могу уматывать.</w:t>
      </w:r>
    </w:p>
    <w:p w:rsidR="003A3B97" w:rsidRPr="006751E3" w:rsidRDefault="003A3B97" w:rsidP="002A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1E3">
        <w:rPr>
          <w:rFonts w:ascii="Times New Roman" w:hAnsi="Times New Roman" w:cs="Times New Roman"/>
          <w:sz w:val="24"/>
          <w:szCs w:val="24"/>
          <w:lang w:eastAsia="ru-RU"/>
        </w:rPr>
        <w:t>Я ушла, забрала деньги, на вечер не пошла. А зря. Если бы я была там, это бы не произошло. Учителя избили директора так, что врач участковой больницы пробовала открыть веки, чтобы посмотреть, целы ли у него глаза. Его положили в больницу на целый месяц.</w:t>
      </w:r>
    </w:p>
    <w:p w:rsidR="003A3B97" w:rsidRPr="006751E3" w:rsidRDefault="003A3B97" w:rsidP="002A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1E3">
        <w:rPr>
          <w:rFonts w:ascii="Times New Roman" w:hAnsi="Times New Roman" w:cs="Times New Roman"/>
          <w:sz w:val="24"/>
          <w:szCs w:val="24"/>
          <w:lang w:eastAsia="ru-RU"/>
        </w:rPr>
        <w:t>Жену его я уговорила остаться, работать, как работала, не обращать внимания ни на что. Отвела уроки – и домой. Я представляю, насколько мужественной была она, что осталась работать в этом осином гнезде. Переговорила со всеми учителями, выяснила зачинщиков. Вызвала зав. РОНО в школу. Долго с ним (с директором. </w:t>
      </w:r>
      <w:r w:rsidRPr="006751E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– В. З.</w:t>
      </w:r>
      <w:r w:rsidRPr="006751E3">
        <w:rPr>
          <w:rFonts w:ascii="Times New Roman" w:hAnsi="Times New Roman" w:cs="Times New Roman"/>
          <w:sz w:val="24"/>
          <w:szCs w:val="24"/>
          <w:lang w:eastAsia="ru-RU"/>
        </w:rPr>
        <w:t>) беседовали. Я предлагала вернуть его в коллектив. [Позиция РОНО:] «Это нереально. Ему не восстановить свой авторитет». Поинтересовалась, чего хочет он. Он сказал, что судиться ни с кем не хочет, он запутался в школьных финансах (на стройке шла большая махинация). Я ему сказала, что пусть ищет [нового] директора.</w:t>
      </w:r>
    </w:p>
    <w:p w:rsidR="003A3B97" w:rsidRPr="006751E3" w:rsidRDefault="003A3B97" w:rsidP="002A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1E3">
        <w:rPr>
          <w:rFonts w:ascii="Times New Roman" w:hAnsi="Times New Roman" w:cs="Times New Roman"/>
          <w:sz w:val="24"/>
          <w:szCs w:val="24"/>
          <w:lang w:eastAsia="ru-RU"/>
        </w:rPr>
        <w:t>Всё – и заучество, и стройку, и вышедший из-под контроля коллектив – никто брать не хочет. Поинтересовался зав. РОНО, каковы будут мои действия. Я сказала, что надо опередить действия коллектива. Зав. РОНО спросил, как я узнала о его (директора. – </w:t>
      </w:r>
      <w:r w:rsidRPr="006751E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В. З.</w:t>
      </w:r>
      <w:r w:rsidRPr="006751E3">
        <w:rPr>
          <w:rFonts w:ascii="Times New Roman" w:hAnsi="Times New Roman" w:cs="Times New Roman"/>
          <w:sz w:val="24"/>
          <w:szCs w:val="24"/>
          <w:lang w:eastAsia="ru-RU"/>
        </w:rPr>
        <w:t>) шашнях. Я ответила, что узнала совсем недавно, когда шли елки. Учителя знали давно, мне не говорили – ждали развязки. Слух разнесла давно его теща.</w:t>
      </w:r>
    </w:p>
    <w:p w:rsidR="003A3B97" w:rsidRPr="006751E3" w:rsidRDefault="003A3B97" w:rsidP="002A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1E3">
        <w:rPr>
          <w:rFonts w:ascii="Times New Roman" w:hAnsi="Times New Roman" w:cs="Times New Roman"/>
          <w:sz w:val="24"/>
          <w:szCs w:val="24"/>
          <w:lang w:eastAsia="ru-RU"/>
        </w:rPr>
        <w:t>Зав. РОНО заверил меня, что только я смогу вывезти этот воз. [Прежний] директор, которого перевели в Листвянские Шахты, поддержал зав. РОНО: кроме меня, другой кандидатуры нет. [Убеждали,] что мне это по силам. Я зав. РОНО сказала, что [соглашаюсь на должность директора школы только] до первой кандидатуры… Школу я передам сразу и уйду работать просто учителем. На том и постановили.</w:t>
      </w:r>
    </w:p>
    <w:p w:rsidR="003A3B97" w:rsidRPr="006751E3" w:rsidRDefault="003A3B97" w:rsidP="002A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1E3">
        <w:rPr>
          <w:rFonts w:ascii="Times New Roman" w:hAnsi="Times New Roman" w:cs="Times New Roman"/>
          <w:sz w:val="24"/>
          <w:szCs w:val="24"/>
          <w:lang w:eastAsia="ru-RU"/>
        </w:rPr>
        <w:t>Год я работала за завуча и директора. [Вторым] завучем поставила одну из моих тайных врагов, организатором по внеклассной работе – вторую подобную: «Деловые качества у них хорошие, пусть работают». Финансовые дела школы были на нуле. Надо делать ремонт, кое в чем совхоз поможет. В школе всего пять техничек. Летом будут работать производственные бригады – косметику наведем.</w:t>
      </w:r>
    </w:p>
    <w:p w:rsidR="003A3B97" w:rsidRPr="006751E3" w:rsidRDefault="003A3B97" w:rsidP="002A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1E3">
        <w:rPr>
          <w:rFonts w:ascii="Times New Roman" w:hAnsi="Times New Roman" w:cs="Times New Roman"/>
          <w:sz w:val="24"/>
          <w:szCs w:val="24"/>
          <w:lang w:eastAsia="ru-RU"/>
        </w:rPr>
        <w:t>Но еще надо достраивать второй комплекс. Где взять деньги? Звоню в РОНО. Зав. сказал, чтобы я приехала. Встретил он меня любезно, денег не пообещал, но сказал, чтобы я обратилась к главе Черепановского района. «Сколько надо денег?» – спросил он (председатель райисполкома. – </w:t>
      </w:r>
      <w:r w:rsidRPr="006751E3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В. З.</w:t>
      </w:r>
      <w:r w:rsidRPr="006751E3">
        <w:rPr>
          <w:rFonts w:ascii="Times New Roman" w:hAnsi="Times New Roman" w:cs="Times New Roman"/>
          <w:sz w:val="24"/>
          <w:szCs w:val="24"/>
          <w:lang w:eastAsia="ru-RU"/>
        </w:rPr>
        <w:t>). «5 тысяч». – «Хватит?» – «Если скромно, экономно, то хватит». – «С кем считала?» – «С прорабом». Деньги перевели сразу.</w:t>
      </w:r>
    </w:p>
    <w:p w:rsidR="003A3B97" w:rsidRPr="006751E3" w:rsidRDefault="003A3B97" w:rsidP="002A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1E3">
        <w:rPr>
          <w:rFonts w:ascii="Times New Roman" w:hAnsi="Times New Roman" w:cs="Times New Roman"/>
          <w:sz w:val="24"/>
          <w:szCs w:val="24"/>
          <w:lang w:eastAsia="ru-RU"/>
        </w:rPr>
        <w:t>Закупили [мы] шифер, пиломатериалы. Покрыли крышу, залили ее битумом, постелили полы, сделали отопление, двери. Сдали [второй школьный комплекс] в эксплуатацию. Комиссия приняла здание целиком. Подключили станки.</w:t>
      </w:r>
    </w:p>
    <w:p w:rsidR="003A3B97" w:rsidRPr="006751E3" w:rsidRDefault="003A3B97" w:rsidP="002A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1E3">
        <w:rPr>
          <w:rFonts w:ascii="Times New Roman" w:hAnsi="Times New Roman" w:cs="Times New Roman"/>
          <w:sz w:val="24"/>
          <w:szCs w:val="24"/>
          <w:lang w:eastAsia="ru-RU"/>
        </w:rPr>
        <w:t>Библиотека [раньше] занимала малое помещение, закупили стеллажи и перевели библиотеку в это помещение. А там, где была библиотека, [площади] сдали в аренду музыкальной школе.</w:t>
      </w:r>
    </w:p>
    <w:p w:rsidR="003A3B97" w:rsidRPr="006751E3" w:rsidRDefault="003A3B97" w:rsidP="002A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751E3">
        <w:rPr>
          <w:rFonts w:ascii="Times New Roman" w:hAnsi="Times New Roman" w:cs="Times New Roman"/>
          <w:sz w:val="24"/>
          <w:szCs w:val="24"/>
          <w:lang w:eastAsia="ru-RU"/>
        </w:rPr>
        <w:t>Учитель с женой-секретаршей [тем временем] уехал на Посевную. С [педагогическим] коллективом я переговорила после отъезда зав. РОНО. Сказала, что коллектив вел себя безобразно, РОНО собирается его весь расформировать, если положение в школе не исправится. То кляузы пишут, то сплетни разводят, работать не хотят. Всех переведут в другие села или пошлют в распоряжение облоно.</w:t>
      </w:r>
    </w:p>
    <w:p w:rsidR="003A3B97" w:rsidRDefault="003A3B97" w:rsidP="002A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6751E3">
        <w:rPr>
          <w:rFonts w:ascii="Times New Roman" w:hAnsi="Times New Roman" w:cs="Times New Roman"/>
          <w:sz w:val="24"/>
          <w:szCs w:val="24"/>
          <w:lang w:eastAsia="ru-RU"/>
        </w:rPr>
        <w:t>В 1980 г. муж велел [мне] уйти из директоров школы. Потеряла в весе 25 кг, стала худой и стройной. Доработала до пенсии, уволилась в 1991 г.</w:t>
      </w:r>
    </w:p>
    <w:p w:rsidR="003A3B97" w:rsidRPr="002A2040" w:rsidRDefault="003A3B97" w:rsidP="002A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3A3B97" w:rsidRDefault="003A3B97" w:rsidP="002A204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  <w:lang w:val="en-US" w:eastAsia="ru-RU"/>
        </w:rPr>
      </w:pPr>
    </w:p>
    <w:p w:rsidR="003A3B97" w:rsidRPr="002A2040" w:rsidRDefault="003A3B97" w:rsidP="002A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A2040">
        <w:rPr>
          <w:rFonts w:ascii="Times New Roman" w:hAnsi="Times New Roman" w:cs="Times New Roman"/>
          <w:b/>
          <w:bCs/>
          <w:sz w:val="20"/>
          <w:szCs w:val="20"/>
          <w:lang w:eastAsia="ru-RU"/>
        </w:rPr>
        <w:t>Библиографический список</w:t>
      </w:r>
    </w:p>
    <w:p w:rsidR="003A3B97" w:rsidRDefault="003A3B97" w:rsidP="002A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en-US" w:eastAsia="ru-RU"/>
        </w:rPr>
      </w:pPr>
    </w:p>
    <w:p w:rsidR="003A3B97" w:rsidRPr="002A2040" w:rsidRDefault="003A3B97" w:rsidP="002A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A2040">
        <w:rPr>
          <w:rFonts w:ascii="Times New Roman" w:hAnsi="Times New Roman" w:cs="Times New Roman"/>
          <w:sz w:val="20"/>
          <w:szCs w:val="20"/>
          <w:lang w:eastAsia="ru-RU"/>
        </w:rPr>
        <w:t>1. Алеврас Н. Н. Что такое «историографический быт»? // Историческая наука сегодня: теории, методы, перспективы. – М.: Изд-во ЛКИ, 2011. – С. 516–534. </w:t>
      </w:r>
    </w:p>
    <w:p w:rsidR="003A3B97" w:rsidRPr="002A2040" w:rsidRDefault="003A3B97" w:rsidP="002A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A2040">
        <w:rPr>
          <w:rFonts w:ascii="Times New Roman" w:hAnsi="Times New Roman" w:cs="Times New Roman"/>
          <w:sz w:val="20"/>
          <w:szCs w:val="20"/>
          <w:lang w:eastAsia="ru-RU"/>
        </w:rPr>
        <w:t>2. Буньков А. В. «Ученик должен быть собеседником…»: Н. Е. Демченко о студенческих годах на литфаке Новосибирского пединститута (1952–1956) // Образование в истории, история в образовании. – Новосибирск: НГПУ, 2011. – С. 378–385.</w:t>
      </w:r>
    </w:p>
    <w:p w:rsidR="003A3B97" w:rsidRPr="002A2040" w:rsidRDefault="003A3B97" w:rsidP="002A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A2040">
        <w:rPr>
          <w:rFonts w:ascii="Times New Roman" w:hAnsi="Times New Roman" w:cs="Times New Roman"/>
          <w:sz w:val="20"/>
          <w:szCs w:val="20"/>
          <w:lang w:eastAsia="ru-RU"/>
        </w:rPr>
        <w:t>3. Зверев В. А. Святое ремесло: подвижничество сельской школы в мемуарах новосибирских учителей // Сибирский педагогический журнал. – 2010. – № 4. – С. 181–192.</w:t>
      </w:r>
    </w:p>
    <w:p w:rsidR="003A3B97" w:rsidRPr="002A2040" w:rsidRDefault="003A3B97" w:rsidP="002A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A2040">
        <w:rPr>
          <w:rFonts w:ascii="Times New Roman" w:hAnsi="Times New Roman" w:cs="Times New Roman"/>
          <w:sz w:val="20"/>
          <w:szCs w:val="20"/>
          <w:lang w:eastAsia="ru-RU"/>
        </w:rPr>
        <w:t>4. Зверев В. А. Человеческие документы: прожитый век в воспоминаниях новосибирских учителей // Сибирский педагогический журнал. – 2009. – № 1. – С. 311–322.</w:t>
      </w:r>
    </w:p>
    <w:p w:rsidR="003A3B97" w:rsidRPr="002A2040" w:rsidRDefault="003A3B97" w:rsidP="002A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A2040">
        <w:rPr>
          <w:rFonts w:ascii="Times New Roman" w:hAnsi="Times New Roman" w:cs="Times New Roman"/>
          <w:sz w:val="20"/>
          <w:szCs w:val="20"/>
          <w:lang w:eastAsia="ru-RU"/>
        </w:rPr>
        <w:t>5. Котович Е. В. «В большой бедности и немалой радости»: воспоминания деревенской учительницы // Сибиряки: региональное сообщество в историческом и образовательном пространстве. – Новосибирск: НГПУ, 2009. – С. 236–249.</w:t>
      </w:r>
    </w:p>
    <w:p w:rsidR="003A3B97" w:rsidRPr="002A2040" w:rsidRDefault="003A3B97" w:rsidP="002A204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  <w:r w:rsidRPr="002A2040">
        <w:rPr>
          <w:rFonts w:ascii="Times New Roman" w:hAnsi="Times New Roman" w:cs="Times New Roman"/>
          <w:sz w:val="20"/>
          <w:szCs w:val="20"/>
          <w:lang w:eastAsia="ru-RU"/>
        </w:rPr>
        <w:t>6. Матханова Н. П. Учебные заведения и учителя в сибирской мемуаристике XIX в. // Пишем времена и случаи. – Новосибирск: НГПУ, 2008. – С. 160–164.</w:t>
      </w:r>
    </w:p>
    <w:p w:rsidR="003A3B97" w:rsidRDefault="003A3B97" w:rsidP="006751E3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3A3B97" w:rsidRDefault="003A3B97" w:rsidP="002A2040">
      <w:pPr>
        <w:spacing w:before="100" w:beforeAutospacing="1" w:after="100" w:afterAutospacing="1" w:line="240" w:lineRule="auto"/>
        <w:jc w:val="right"/>
      </w:pPr>
      <w:r>
        <w:rPr>
          <w:rFonts w:ascii="Times New Roman" w:hAnsi="Times New Roman" w:cs="Times New Roman"/>
          <w:sz w:val="24"/>
          <w:szCs w:val="24"/>
          <w:lang w:eastAsia="ru-RU"/>
        </w:rPr>
        <w:t>Источник: Библиотека сибирского краеведения</w:t>
      </w:r>
    </w:p>
    <w:sectPr w:rsidR="003A3B97" w:rsidSect="00A17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hyphenationZone w:val="357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751E3"/>
    <w:rsid w:val="002A2040"/>
    <w:rsid w:val="003A3B97"/>
    <w:rsid w:val="00442705"/>
    <w:rsid w:val="00534DD4"/>
    <w:rsid w:val="006751E3"/>
    <w:rsid w:val="00A17082"/>
    <w:rsid w:val="00C53780"/>
    <w:rsid w:val="00E74693"/>
    <w:rsid w:val="00FE42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705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6751E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751E3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tejustify">
    <w:name w:val="rtejustify"/>
    <w:basedOn w:val="Normal"/>
    <w:uiPriority w:val="99"/>
    <w:rsid w:val="006751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6751E3"/>
    <w:rPr>
      <w:b/>
      <w:bCs/>
    </w:rPr>
  </w:style>
  <w:style w:type="character" w:styleId="Emphasis">
    <w:name w:val="Emphasis"/>
    <w:basedOn w:val="DefaultParagraphFont"/>
    <w:uiPriority w:val="99"/>
    <w:qFormat/>
    <w:rsid w:val="006751E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546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5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5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4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54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546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3546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546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546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</TotalTime>
  <Pages>8</Pages>
  <Words>4368</Words>
  <Characters>24898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P8Z68</cp:lastModifiedBy>
  <cp:revision>2</cp:revision>
  <dcterms:created xsi:type="dcterms:W3CDTF">2016-11-03T08:21:00Z</dcterms:created>
  <dcterms:modified xsi:type="dcterms:W3CDTF">2016-11-09T02:55:00Z</dcterms:modified>
</cp:coreProperties>
</file>