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24" w:rsidRPr="00321D52" w:rsidRDefault="00074F24" w:rsidP="00321D5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21D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Светлана Благодарова</w:t>
      </w:r>
    </w:p>
    <w:p w:rsidR="00074F24" w:rsidRPr="00FC33C9" w:rsidRDefault="00074F24" w:rsidP="00321D5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33C9">
        <w:rPr>
          <w:rFonts w:ascii="Times New Roman" w:hAnsi="Times New Roman" w:cs="Times New Roman"/>
          <w:b/>
          <w:bCs/>
          <w:kern w:val="36"/>
          <w:sz w:val="48"/>
          <w:szCs w:val="48"/>
          <w:lang w:eastAsia="ru-RU"/>
        </w:rPr>
        <w:t>«Долина смерти» – долина памяти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С 10 по 15 августа 2016 года мне выпала честь находиться в составе делегации, организованной по инициативе Дома молодежи Новосибирской области в г. Белый Тверской области, которая приняла участие в торжественных и мемориальных мероприятиях, посвященных памяти воинов-сибиряков, погибших в годы Великой Отечественной войны на Бельской земле.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Такие поездки проходят ежегодно, кульминацией является день 14 августа, который по значимости в г. Белом приравнен к Дню Победы. В этом году Тверская область в 20-й раз стала всероссийским центром Дня памяти воинов-сибиряков, погибших в годы Великой Отечественной войны.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Очень хотелось бы, чтобы была возможность вывозить детские делегации из числа активистов школьных музеев. Но в силу скромных финансовых возможностей, в этом году в состав делегации взрослых, кроме меня еще вошли: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Туманик Геннадий Николаевич, заслуженный архитектор России, доктор архитектуры, профессор, Почетный гражданин Бельского района Тверской области;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Тарасов Дмитрий Алексеевич, учитель русского языка и литературы МБОУ СОШ №3;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Фабер Виктор Александрович, сотрудник Музея города Новосибирска.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Два дня пребывания в городе Белый нас сопровождала Татьяна Александровна Чистякова, директор межпоселенческой центральной библиотеки, наш гид-экскурсовод.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программе первого дня была экскурсия «Город Белый славы достоин!» в Бельский краеведческий музей.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Множество легенд сложено об этом городе, расположившемся на границе со Смоленской областью. Именно здесь были обнаружены древнейшие поселения рыбаков и охотников. В этих краях жили и трудились предки великих русских поэтов Пушкина и Лермонтова. В годы Великой Отечественной войны район Белого был стратегически важным плацдармом, здесь шли ожесточенные бои.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Посещения музея города, чья летопись ведется с 1350 года, оставило чувство восхищения от истории непобедимой крепости Белой, героической обороной в годы ВОВ.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Оккупация города продолжалась долгие два года – с 1941 по 1943. Подчёркивая важность боевых операций под Белым, в город дважды прилетал Г.К. Жуков. На территории Белого было образовано более 50 воинских частей, 5 партизанских отрядов.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Нам, как новосибирцам из далекого тыла, сложно было осознавать, что здесь шла война – город был захвачен немцами и полностью разрушен, уцелевшими осталось не более шести зданий, тысячи жителей были убиты, захвачены в плен, отправлены в Германию. До войны население города составляло 16 тыс. человек, сейчас в нем проживает чуть более 3 тыс. человек. Последние разрушенные здания закончили отстраивать в семидесятые…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 Из рассказов экскурсовода мы узнали, что играть настоящим оружием у ее сверстников было вполне нормально. Мальчишки соревновались, у кого больше винтовок, делали из них заборы, а взрывы в торфяных болотах гремят до сих пор во время весенних пожаров. Последнюю (возможно!) неразорвавшуюся бомбу обнаружили в подвале дома, в котором сейчас находится торговый центр «Радуга», уже после юбилея Победы в 2015 году!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Памятник Ленину служил местом захоронения своих погибших у немцев. Именно оттуда им было разрешено забрать останки воинов делегации из Германии в девяностые годы.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Посетили мы и городище Белый, которое находится в западной части современного города Белого, на левом берегу реки Обши.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Сейчас на вершине крепостного вала красуется танк Т-34 и белеет надпись «Берегите мир!»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Митинг, посвящённый перезахоронению останков советских воинов, погибших в годы ВОВ на территории Бельского района, проходит ежегодно на Петропавловском кладбище. Это итог работы поисковых отрядов, организаций, которые ведут работу по поиску останков погибших фронтовиков.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Для многих из них это стало делом всей жизни. Приятно было встретить отряд «Кондор» из Бердска, работающий в своей 15-й ежегодной экспедиции. Тем более, что Белый и Бердск – города-побратимы.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торжественной обстановке, с соблюдением воинских и духовных почестей были перезахоронены останки 343 красноармейцев, поднятых на территории района в ходе поисковых работ «Вахты памяти – 2016».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Удивительно звучала каждая из восьми историй из уст родных и близких, чьи воины были опознаны. Для кого-то самая обыкновенная ложка, с нанесенным именем, теперь самая главная реликвия семьи, память о родном человеке, которого так долго искали…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Заканчивался день молодёжным фестивалем военно-патриотической песни «Вечер Памяти» и акцией «Свеча памяти».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Кульминацией поездки стал митинг-реквием 14 августа, посвящённый Дню памяти воинов-сибиряков, погибших в годы Великой Отечественной войны в «Долине смерти».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Это мероприятие проходит у Мемориала славы, который сооружён под городом Белый Тверской области у деревни Плоское.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этом году мемориальному комплексу сибирякам, погибшим на фронтах Великой Отечественной войны, исполнилось 20 лет.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Мемориал славы был открыт 14 августа 1996 года, на братской могиле, где покоятся останки более 12,5 тысяч солдат. Здесь погибли воины-сибиряки 6-го сибирского добровольческого стрелкового корпуса в ходе стратегической операции «Марс» в 1942 году, проведенной советским командованием для ликвидации Ржевского выступа и недопущения переброски вражеских войск под Сталинград. Это единственное воинское захоронение, где покоятся останки солдат из всех регионов Западной Сибири.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Именно здесь, поздней осенью сорок второго пошёл в прорыв 6-ой Сталинский сибирский добровольческий стрелковый корпус. Против него командование вермахта бросило свежие дивизии, которые должны были отправиться под Сталинград на выручку окружённой 6-й армии Паулюса. Мало кто знает, что победа под Сталинградом была бы невозможной без жертв, принесенных под городом Белым.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Приказ № 1«В бой» вышел 25 ноября 1942 года. Это был их самый первый бой. Для многих он стал последним. В марте 1943 года, когда растаял снег, местные жители увидели «долину смерти» с тысячами непогребённых солдат и командиров Красной Армии. «Долина смерти» – это примерно 12 километров в длину, 600-1000 метров в ширину. С двух сторон её окружают две гряды невысоких холмов, с которых вся местность – как на ладони. Тогда, в ноябре 1942 года, на этих холмах расположились три линии немецкой обороны: доты, дзоты, сеть траншей. Каждый бугор заминирован. Полгода укреплялись эти высоты.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Пройти живым эти несколько сотен метров под беспощадным пулеметным огнем по давно пристрелянным точкам – просто невозможно! Идти вперед – верная смерть. Но они шли! 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ночь с 15 на 16 декабря нашим войскам удалось прорвать оборону и выйти из вражеского тыла. После этого фронт под Белым стабилизировался. Но победа была кровавой. Неслучайно наши солдаты местность у деревни Плоское прозвали Долиной смерти, а немцы окрестили её Долиной ада.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начале 1980-х гг. в Новосибирске возникла и была обнародована идея сооружения памятника воинам-сибирякам, погибшим на фронтах Великой Отечественной войны.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Первое место в конкурсе на проектное предложение по памятнику победил проект новосибирца – заслуженного архитектора России Геннадия Туманика.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На реализацию проекта ушло долгих 11,5 лет. Начатое дело крайне необходимо было довести до конца, невзирая ни на какие сложности времени.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этом году на Мемориале Славы воинам-сибирякам в Бельском районе открыта памятная доска организатору создания мемориального комплекса Ксении Пальминой.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Благодаря ее активному участию на месте воинского захоронения в районе деревни Плоское сооружен мемориальный комплекс, который ежегодно становится центром мероприятий ко Дню памяти воинов-сибиряков.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созданный архитектурный комплекс около деревни Плоское входят пять элементов: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– Братская могила, оформленная 125-ю кубическими объёмами из чёрного полированного камня, определяющая границы захоронения 12,5 тысяч воинов-сибиряков 6-го Сибирского добровольческого стрелкового корпуса, символизирующая скорбь по погибшим в боях за свободу и независимость нашей Родины. Каждый куб надгробия символизирует 100 погребённых;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– Часовня-обелиск из красного кирпича, высотой 12,5 м, на южной её стороне – икона Георгия Победоносца из сибирских самоцветов. Каждый метр высоты символизирует 1000 погибших воинов-сибиряков, выполнивших боевую задачу ценой своей жизни;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– Тропинка памяти, соединяющая братскую могилу с часовней-обелиском, символизирующая единство душ и тел погребённых и надежду на то, что послевоенные поколения не допустят забвения тех, перед кем мы в неоплатном долгу, превратят Тропинку в Дорогу памяти;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– Старая мемориальная часть, остающаяся неизменной с 1969 г., – бетонный обелиск высотой 2,5 м, 11 самодельных информационных табличек из нержавеющей стали, установленных родственниками и друзьями погибших;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– Мемориальный ландшафт, включающий в себя рощу из хвойных и лиственных деревьев, зелёный травяной газон, протянувшийся от братской могилы к часовне. Здесь высажены корни и высеяны семена сибирских полевых цветов, которые вместе с кедрами, соснами и берёзами создают искусственный уголок характерной сибирской природы.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В юбилейном в митинге приняли участие представители поискового движения, делегации военно-патриотических, молодежных и ветеранских организаций из Тверской области, Красноярского края, Кемеровской, Новосибирской, Омской областей, Ханты-Мансийского округа, Югры, Нижнего Новгорода, Москвы и Московской области.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Участники митинга почтили минутой молчания память павших солдат, возложили венки к Мемориалу Славы, прошли по Тропе памяти, чтобы зажечь поминальные свечи внутри часовни. По традиции всех гостей ждал поминальный стол.</w:t>
      </w:r>
    </w:p>
    <w:p w:rsidR="00074F24" w:rsidRPr="00FC33C9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 По словам и. о. губернатора Игоря Рудени в самое ближайшее время будет принято решение о присвоении городу Белый звания «Город воинской доблести».</w:t>
      </w:r>
    </w:p>
    <w:p w:rsidR="00074F24" w:rsidRDefault="00074F24" w:rsidP="00321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3C9">
        <w:rPr>
          <w:rFonts w:ascii="Times New Roman" w:hAnsi="Times New Roman" w:cs="Times New Roman"/>
          <w:sz w:val="24"/>
          <w:szCs w:val="24"/>
          <w:lang w:eastAsia="ru-RU"/>
        </w:rPr>
        <w:t>Пусть «Долина смерти» навсегда останется долиной немеркнущей памяти о подвиге воинов-сибиряков.</w:t>
      </w:r>
    </w:p>
    <w:p w:rsidR="00074F24" w:rsidRDefault="00074F24" w:rsidP="00FC33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4F24" w:rsidRPr="00FC33C9" w:rsidRDefault="00074F24" w:rsidP="00321D5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Публикация Библиотеки сибирского краеведения</w:t>
      </w:r>
    </w:p>
    <w:sectPr w:rsidR="00074F24" w:rsidRPr="00FC33C9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3C9"/>
    <w:rsid w:val="00074F24"/>
    <w:rsid w:val="00213D77"/>
    <w:rsid w:val="00321D52"/>
    <w:rsid w:val="00391E8B"/>
    <w:rsid w:val="00442705"/>
    <w:rsid w:val="007349D3"/>
    <w:rsid w:val="00A17082"/>
    <w:rsid w:val="00C53780"/>
    <w:rsid w:val="00E63308"/>
    <w:rsid w:val="00E94E27"/>
    <w:rsid w:val="00FC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C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33C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FC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FC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FC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213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1445</Words>
  <Characters>8240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4</cp:revision>
  <dcterms:created xsi:type="dcterms:W3CDTF">2016-10-30T04:50:00Z</dcterms:created>
  <dcterms:modified xsi:type="dcterms:W3CDTF">2016-10-31T15:08:00Z</dcterms:modified>
</cp:coreProperties>
</file>