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E5" w:rsidRDefault="00EA5AA0" w:rsidP="00EA5AA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43434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34343"/>
          <w:sz w:val="27"/>
          <w:szCs w:val="27"/>
          <w:lang w:eastAsia="ru-RU"/>
        </w:rPr>
        <w:t xml:space="preserve">Его именем названа улица - </w:t>
      </w:r>
      <w:proofErr w:type="spellStart"/>
      <w:r>
        <w:rPr>
          <w:rFonts w:ascii="Arial" w:eastAsia="Times New Roman" w:hAnsi="Arial" w:cs="Arial"/>
          <w:color w:val="434343"/>
          <w:sz w:val="27"/>
          <w:szCs w:val="27"/>
          <w:lang w:eastAsia="ru-RU"/>
        </w:rPr>
        <w:t>Апарина</w:t>
      </w:r>
      <w:proofErr w:type="spellEnd"/>
    </w:p>
    <w:p w:rsidR="00283EE5" w:rsidRDefault="00283EE5" w:rsidP="00EA5AA0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434343"/>
          <w:sz w:val="27"/>
          <w:szCs w:val="27"/>
          <w:lang w:eastAsia="ru-RU"/>
        </w:rPr>
      </w:pPr>
    </w:p>
    <w:p w:rsidR="00EA5AA0" w:rsidRDefault="00EA5AA0" w:rsidP="00283EE5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434343"/>
          <w:sz w:val="27"/>
          <w:szCs w:val="27"/>
          <w:lang w:eastAsia="ru-RU"/>
        </w:rPr>
      </w:pP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spellStart"/>
      <w:r w:rsidRPr="00EA5AA0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Апарин</w:t>
      </w:r>
      <w:proofErr w:type="spellEnd"/>
      <w:r w:rsidRPr="00EA5AA0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Максим Григорьевич </w:t>
      </w:r>
      <w:r w:rsidRPr="00EA5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– смелый, расчётливый командир противотанкового орудия. Когда его полк переправлялся на плоте с одного берега на другой, враг заметил его и начал бомбить. Плот перевернулся, и пушка пошла ко дну. Максим Григорьевич не растерялся: схватил трос с соседней лодки, нырнул под воду и привязал его к пушке. Орудие вытащили на берег. Потом был страшный бой, в котором </w:t>
      </w:r>
      <w:proofErr w:type="spellStart"/>
      <w:r w:rsidRPr="00EA5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Апарин</w:t>
      </w:r>
      <w:proofErr w:type="spellEnd"/>
      <w:r w:rsidRPr="00EA5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раненым наводчиком разбили вражеский танк. В очередной битве за Родину Максим Григорьевич погиб.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Родился в 1919 году в деревне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Новошелковниково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ныне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Барабинского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района Новосибирской области в семье крестьянина. Русский. Образование начальное. Работал в колхозе.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  октябре  1939  году  был  призван  в  пограничные  войска.  Службу  проходил  в 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Находкинском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 погранотряде краснофлотцем-пулеметчиком,  затем  старшиной  заставы.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боях Великой Отечественной войны с 1941 года. В ноябре 1942 года старшего сержанта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Апарина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зачислили в 106-ю Забайкальскую стрелковую дивизию на должность командира орудия 43-го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Даурского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стрелкового полка.</w:t>
      </w: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Боевое крещение и первую награду – орден Отечественной войны 2-й степени – он получил в боях на Курской дуге.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15  октября  1943  года  командир  орудия  огневого  взвода 45-м пушек 43-го стрелкового полка (106-я стрелковая дивизия, 65-я армия, Центральный фронт) старший сержант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вместе с передовыми стрелковыми подразделениями переправился через Днепр в районе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пгт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Лоев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(Гомельская область, Белоруссия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)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Едва плот с орудием отошел от берега, как был разбит снарядом. Расчет вышел из строя, а пушка затонула. Несмотря на контузию,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 помощью стрелков вытащил пушку на правый берег. В бою за плацдарм уничтожил 10 огневых точек противника, участвовал в отражении нескольких контратак.</w:t>
      </w: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 подвиг, совершенный при форсировании Днепра, Указом Президиума Верховного Совета СССР от 30 октября 1943 года удостоен звания Героя Советского Союза.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последующих боях на белорусской земле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был тяжело ранен и 16 ноября 1943 года умер от полученных ран. 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Похоронен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в деревне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Вышемир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Речицкого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района Гомельской области.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Именем Героя названы улицы в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Лоеве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Барабинске. В деревне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Пензино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Барабинского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района установлен бюст Героя. На фасаде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Пензинской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основной школы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Барабинского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района, в которой учился Герой, установлена мемориальная доска.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lastRenderedPageBreak/>
        <w:t xml:space="preserve">Решением 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исполкома городского Совета депутатов трудящихся Барабинска Новосибирской области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№ 90 от 1 апреля 1964 года ул. Мельничная переименована в ул.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Апарина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EA5AA0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Постановлением Совета Министров РСФСР от 12 августа 1982 года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ервой пограничной заставе присвоено имя Героя Советского Союза Максима Григорьевича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Апарина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В 1985 году в 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Находка на территории в/ч 2020 установлен памятник М.Г.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Апарину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Герою Советского Союза.</w:t>
      </w: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</w:t>
      </w:r>
      <w:proofErr w:type="gram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</w:t>
      </w:r>
      <w:proofErr w:type="gram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Барабинске  в ноябре 1991 года открыт мемориальный комплекс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воинам-барабинцам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, погибшим в Великой Отечественной войне 1941–1945 гг., здесь установлен бюст М.Г.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Апарину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EA5AA0" w:rsidRPr="00EA5AA0" w:rsidRDefault="00EA5AA0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83EE5" w:rsidRPr="00EA5AA0" w:rsidRDefault="00283EE5" w:rsidP="00EA5AA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Новосибирске имя Героя Советского Союза Максима Григорьевича </w:t>
      </w:r>
      <w:proofErr w:type="spellStart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Апарина</w:t>
      </w:r>
      <w:proofErr w:type="spellEnd"/>
      <w:r w:rsidRPr="00EA5AA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увековечено на Аллее Героев у Монумента Славы [178, 240, 448, 462, 967, 1045].</w:t>
      </w:r>
    </w:p>
    <w:p w:rsidR="00704AC5" w:rsidRPr="00EA5AA0" w:rsidRDefault="00704AC5" w:rsidP="00EA5A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AC5" w:rsidRPr="00EA5AA0" w:rsidSect="0070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83EE5"/>
    <w:rsid w:val="00283EE5"/>
    <w:rsid w:val="00622F06"/>
    <w:rsid w:val="00704AC5"/>
    <w:rsid w:val="00EA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2022-10-16T09:15:00Z</dcterms:created>
  <dcterms:modified xsi:type="dcterms:W3CDTF">2022-10-16T09:28:00Z</dcterms:modified>
</cp:coreProperties>
</file>