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81" w:rsidRDefault="009301D3" w:rsidP="00D73A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Первые </w:t>
      </w:r>
      <w:r w:rsidR="00D73A81" w:rsidRPr="00D338C2">
        <w:rPr>
          <w:b/>
          <w:sz w:val="36"/>
          <w:szCs w:val="36"/>
        </w:rPr>
        <w:t xml:space="preserve"> поселенц</w:t>
      </w:r>
      <w:r>
        <w:rPr>
          <w:b/>
          <w:sz w:val="36"/>
          <w:szCs w:val="36"/>
        </w:rPr>
        <w:t>ы</w:t>
      </w:r>
    </w:p>
    <w:p w:rsidR="00AF581A" w:rsidRDefault="00AF581A" w:rsidP="00D73A81">
      <w:pPr>
        <w:jc w:val="center"/>
        <w:rPr>
          <w:b/>
          <w:sz w:val="36"/>
          <w:szCs w:val="36"/>
        </w:rPr>
      </w:pPr>
    </w:p>
    <w:p w:rsidR="00AF581A" w:rsidRDefault="00AF581A" w:rsidP="00AF581A">
      <w:pPr>
        <w:ind w:firstLine="900"/>
        <w:jc w:val="both"/>
        <w:rPr>
          <w:sz w:val="28"/>
        </w:rPr>
      </w:pPr>
    </w:p>
    <w:p w:rsidR="00AF581A" w:rsidRDefault="00AF581A" w:rsidP="00AF581A">
      <w:pPr>
        <w:ind w:firstLine="900"/>
        <w:jc w:val="both"/>
        <w:rPr>
          <w:sz w:val="28"/>
        </w:rPr>
      </w:pPr>
      <w:r w:rsidRPr="00AF581A">
        <w:rPr>
          <w:noProof/>
          <w:sz w:val="28"/>
        </w:rPr>
        <w:drawing>
          <wp:inline distT="0" distB="0" distL="0" distR="0">
            <wp:extent cx="2395220" cy="2166620"/>
            <wp:effectExtent l="19050" t="0" r="5080" b="0"/>
            <wp:docPr id="3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1A" w:rsidRDefault="00AF581A" w:rsidP="00AF581A">
      <w:pPr>
        <w:ind w:firstLine="900"/>
        <w:jc w:val="both"/>
        <w:rPr>
          <w:sz w:val="28"/>
        </w:rPr>
      </w:pPr>
    </w:p>
    <w:p w:rsidR="00AF581A" w:rsidRPr="002C6664" w:rsidRDefault="00AF581A" w:rsidP="00AF581A">
      <w:pPr>
        <w:rPr>
          <w:sz w:val="28"/>
        </w:rPr>
      </w:pPr>
      <w:r>
        <w:rPr>
          <w:sz w:val="28"/>
        </w:rPr>
        <w:t>Городников Кондрат Артемович</w:t>
      </w:r>
    </w:p>
    <w:p w:rsidR="00AF581A" w:rsidRDefault="00AF581A" w:rsidP="00AF581A">
      <w:pPr>
        <w:jc w:val="both"/>
        <w:rPr>
          <w:sz w:val="28"/>
        </w:rPr>
      </w:pPr>
    </w:p>
    <w:p w:rsidR="00AF581A" w:rsidRDefault="00AF581A" w:rsidP="00AF581A">
      <w:pPr>
        <w:ind w:firstLine="900"/>
        <w:jc w:val="both"/>
        <w:rPr>
          <w:sz w:val="28"/>
        </w:rPr>
      </w:pPr>
    </w:p>
    <w:p w:rsidR="00AF581A" w:rsidRDefault="00AF581A" w:rsidP="00AF581A">
      <w:pPr>
        <w:ind w:firstLine="900"/>
        <w:jc w:val="both"/>
        <w:rPr>
          <w:sz w:val="28"/>
        </w:rPr>
      </w:pPr>
    </w:p>
    <w:p w:rsidR="00AF581A" w:rsidRDefault="00AF581A" w:rsidP="00AF581A">
      <w:pPr>
        <w:ind w:firstLine="900"/>
        <w:jc w:val="both"/>
        <w:rPr>
          <w:sz w:val="28"/>
        </w:rPr>
      </w:pPr>
      <w:r>
        <w:rPr>
          <w:sz w:val="28"/>
        </w:rPr>
        <w:t>В 19 веке, в 1886 году прибыли в 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итебск ходоки в поисках свободных земель, осмотрелись и вернулись на белорусскую землю. И в далекую суровую Сибирь потянулись обозы с переселенцами. Первыми поселенцами стали семьи </w:t>
      </w:r>
      <w:proofErr w:type="spellStart"/>
      <w:r>
        <w:rPr>
          <w:sz w:val="28"/>
        </w:rPr>
        <w:t>Городникова</w:t>
      </w:r>
      <w:proofErr w:type="spellEnd"/>
      <w:r>
        <w:rPr>
          <w:sz w:val="28"/>
        </w:rPr>
        <w:t xml:space="preserve"> Артема, </w:t>
      </w:r>
      <w:proofErr w:type="spellStart"/>
      <w:r>
        <w:rPr>
          <w:sz w:val="28"/>
        </w:rPr>
        <w:t>Путренко</w:t>
      </w:r>
      <w:proofErr w:type="spellEnd"/>
      <w:r>
        <w:rPr>
          <w:sz w:val="28"/>
        </w:rPr>
        <w:t xml:space="preserve"> Гаврилы, Жидковых </w:t>
      </w:r>
      <w:proofErr w:type="spellStart"/>
      <w:r>
        <w:rPr>
          <w:sz w:val="28"/>
        </w:rPr>
        <w:t>Афанаса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Сафона</w:t>
      </w:r>
      <w:proofErr w:type="spellEnd"/>
      <w:r>
        <w:rPr>
          <w:sz w:val="28"/>
        </w:rPr>
        <w:t xml:space="preserve">, Федоренко Федора и Захара, </w:t>
      </w:r>
      <w:proofErr w:type="spellStart"/>
      <w:r>
        <w:rPr>
          <w:sz w:val="28"/>
        </w:rPr>
        <w:t>Полустарченко</w:t>
      </w:r>
      <w:proofErr w:type="spellEnd"/>
      <w:r>
        <w:rPr>
          <w:sz w:val="28"/>
        </w:rPr>
        <w:t xml:space="preserve"> Федора, </w:t>
      </w:r>
      <w:proofErr w:type="spellStart"/>
      <w:r>
        <w:rPr>
          <w:sz w:val="28"/>
        </w:rPr>
        <w:t>Хайченко</w:t>
      </w:r>
      <w:proofErr w:type="spellEnd"/>
      <w:r>
        <w:rPr>
          <w:sz w:val="28"/>
        </w:rPr>
        <w:t xml:space="preserve"> Василя. </w:t>
      </w:r>
      <w:proofErr w:type="spellStart"/>
      <w:r>
        <w:rPr>
          <w:sz w:val="28"/>
        </w:rPr>
        <w:t>Хайченко</w:t>
      </w:r>
      <w:proofErr w:type="spellEnd"/>
      <w:r>
        <w:rPr>
          <w:sz w:val="28"/>
        </w:rPr>
        <w:t xml:space="preserve"> Марк приехал большим семейством: с сыновьями Антоном, Фомой, Семеном, </w:t>
      </w:r>
      <w:proofErr w:type="spellStart"/>
      <w:r>
        <w:rPr>
          <w:sz w:val="28"/>
        </w:rPr>
        <w:t>Ануфрием</w:t>
      </w:r>
      <w:proofErr w:type="spellEnd"/>
      <w:r>
        <w:rPr>
          <w:sz w:val="28"/>
        </w:rPr>
        <w:t xml:space="preserve">, Архипом и дочерью </w:t>
      </w:r>
      <w:proofErr w:type="spellStart"/>
      <w:r>
        <w:rPr>
          <w:sz w:val="28"/>
        </w:rPr>
        <w:t>Ульяной</w:t>
      </w:r>
      <w:proofErr w:type="spellEnd"/>
      <w:r>
        <w:rPr>
          <w:sz w:val="28"/>
        </w:rPr>
        <w:t xml:space="preserve">. От </w:t>
      </w:r>
      <w:proofErr w:type="spellStart"/>
      <w:r>
        <w:rPr>
          <w:sz w:val="28"/>
        </w:rPr>
        <w:t>Ульяны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Городникова</w:t>
      </w:r>
      <w:proofErr w:type="spellEnd"/>
      <w:r>
        <w:rPr>
          <w:sz w:val="28"/>
        </w:rPr>
        <w:t xml:space="preserve"> Кондрата, сына Артема, пошел уже род </w:t>
      </w:r>
      <w:proofErr w:type="spellStart"/>
      <w:r>
        <w:rPr>
          <w:sz w:val="28"/>
        </w:rPr>
        <w:t>Городниковых-сибиряков</w:t>
      </w:r>
      <w:proofErr w:type="spellEnd"/>
      <w:r>
        <w:rPr>
          <w:sz w:val="28"/>
        </w:rPr>
        <w:t>…</w:t>
      </w:r>
    </w:p>
    <w:p w:rsidR="00AF581A" w:rsidRPr="00D338C2" w:rsidRDefault="00AF581A" w:rsidP="00D73A81">
      <w:pPr>
        <w:jc w:val="center"/>
        <w:rPr>
          <w:b/>
          <w:sz w:val="36"/>
          <w:szCs w:val="36"/>
        </w:rPr>
      </w:pPr>
    </w:p>
    <w:p w:rsidR="00D73A81" w:rsidRDefault="00D73A81" w:rsidP="00D73A81">
      <w:pPr>
        <w:jc w:val="center"/>
        <w:rPr>
          <w:b/>
          <w:sz w:val="28"/>
          <w:szCs w:val="28"/>
        </w:rPr>
      </w:pPr>
    </w:p>
    <w:p w:rsidR="00D73A81" w:rsidRDefault="00D73A81" w:rsidP="00D73A81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             </w:t>
      </w:r>
    </w:p>
    <w:p w:rsidR="00D73A81" w:rsidRDefault="00D73A81" w:rsidP="00D73A81">
      <w:pPr>
        <w:jc w:val="center"/>
        <w:rPr>
          <w:sz w:val="28"/>
        </w:rPr>
      </w:pPr>
    </w:p>
    <w:p w:rsidR="00D73A81" w:rsidRPr="00372D80" w:rsidRDefault="00D73A81" w:rsidP="00D73A81">
      <w:pPr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noProof/>
          <w:sz w:val="28"/>
        </w:rPr>
        <w:drawing>
          <wp:inline distT="0" distB="0" distL="0" distR="0">
            <wp:extent cx="2435225" cy="2236470"/>
            <wp:effectExtent l="19050" t="0" r="3175" b="0"/>
            <wp:docPr id="2" name="Рисунок 2" descr="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23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A81" w:rsidRDefault="00D73A81" w:rsidP="00D73A81">
      <w:pPr>
        <w:jc w:val="center"/>
        <w:rPr>
          <w:sz w:val="28"/>
        </w:rPr>
      </w:pPr>
      <w:proofErr w:type="spellStart"/>
      <w:r>
        <w:rPr>
          <w:sz w:val="28"/>
        </w:rPr>
        <w:t>Хайченко</w:t>
      </w:r>
      <w:proofErr w:type="spellEnd"/>
      <w:r>
        <w:rPr>
          <w:sz w:val="28"/>
        </w:rPr>
        <w:t xml:space="preserve"> Антон Маркович</w:t>
      </w:r>
    </w:p>
    <w:p w:rsidR="001E0A02" w:rsidRDefault="00D31DCE" w:rsidP="00D31DCE">
      <w:pPr>
        <w:jc w:val="right"/>
      </w:pPr>
      <w:r>
        <w:t>Ю.А.Городникова</w:t>
      </w:r>
    </w:p>
    <w:sectPr w:rsidR="001E0A02" w:rsidSect="00A1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3A81"/>
    <w:rsid w:val="000E04A2"/>
    <w:rsid w:val="001E0A02"/>
    <w:rsid w:val="0029636C"/>
    <w:rsid w:val="004D3A3E"/>
    <w:rsid w:val="005D43E5"/>
    <w:rsid w:val="007213E3"/>
    <w:rsid w:val="00792983"/>
    <w:rsid w:val="007A4BC7"/>
    <w:rsid w:val="0086785E"/>
    <w:rsid w:val="009301D3"/>
    <w:rsid w:val="00980B7E"/>
    <w:rsid w:val="00A163BD"/>
    <w:rsid w:val="00AB34C0"/>
    <w:rsid w:val="00AF581A"/>
    <w:rsid w:val="00C664A4"/>
    <w:rsid w:val="00D31DCE"/>
    <w:rsid w:val="00D54C46"/>
    <w:rsid w:val="00D73A81"/>
    <w:rsid w:val="00DF2B1D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2018-06-04T04:54:00Z</dcterms:created>
  <dcterms:modified xsi:type="dcterms:W3CDTF">2018-06-13T07:54:00Z</dcterms:modified>
</cp:coreProperties>
</file>