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677" w:rsidRPr="003251CE" w:rsidRDefault="003251CE" w:rsidP="003251CE">
      <w:pPr>
        <w:spacing w:after="0" w:line="240" w:lineRule="auto"/>
        <w:jc w:val="center"/>
        <w:rPr>
          <w:rFonts w:ascii="Times New Roman" w:hAnsi="Times New Roman" w:cs="Times New Roman"/>
          <w:b/>
          <w:sz w:val="28"/>
          <w:szCs w:val="28"/>
        </w:rPr>
      </w:pPr>
      <w:r w:rsidRPr="003251CE">
        <w:rPr>
          <w:rFonts w:ascii="Times New Roman" w:hAnsi="Times New Roman" w:cs="Times New Roman"/>
          <w:b/>
          <w:sz w:val="28"/>
          <w:szCs w:val="28"/>
        </w:rPr>
        <w:t>«</w:t>
      </w:r>
      <w:r>
        <w:rPr>
          <w:rFonts w:ascii="Times New Roman" w:hAnsi="Times New Roman" w:cs="Times New Roman"/>
          <w:b/>
          <w:sz w:val="28"/>
          <w:szCs w:val="28"/>
        </w:rPr>
        <w:t>Из истории моей семьи. Женская доля»</w:t>
      </w:r>
    </w:p>
    <w:p w:rsidR="003D2677" w:rsidRDefault="003D2677" w:rsidP="003251CE">
      <w:pPr>
        <w:spacing w:after="0" w:line="240" w:lineRule="auto"/>
        <w:jc w:val="both"/>
        <w:rPr>
          <w:rFonts w:ascii="Times New Roman" w:hAnsi="Times New Roman" w:cs="Times New Roman"/>
          <w:sz w:val="28"/>
          <w:szCs w:val="28"/>
        </w:rPr>
      </w:pPr>
    </w:p>
    <w:p w:rsidR="009558A7" w:rsidRPr="00FE1F66" w:rsidRDefault="009558A7" w:rsidP="003251CE">
      <w:pPr>
        <w:tabs>
          <w:tab w:val="left" w:pos="426"/>
        </w:tabs>
        <w:spacing w:after="0"/>
        <w:jc w:val="both"/>
        <w:rPr>
          <w:rFonts w:ascii="Times New Roman" w:hAnsi="Times New Roman" w:cs="Times New Roman"/>
          <w:sz w:val="28"/>
          <w:szCs w:val="28"/>
        </w:rPr>
      </w:pPr>
      <w:r w:rsidRPr="00FE1F66">
        <w:rPr>
          <w:rFonts w:ascii="Times New Roman" w:hAnsi="Times New Roman" w:cs="Times New Roman"/>
          <w:sz w:val="28"/>
          <w:szCs w:val="28"/>
        </w:rPr>
        <w:t xml:space="preserve">      У каждого человека в мире есть семья. Есть отец, мать, братья, сёстры, бабушки, дедушки, а также прабабушки и прадедушки. То </w:t>
      </w:r>
      <w:r w:rsidR="00476BC2" w:rsidRPr="00FE1F66">
        <w:rPr>
          <w:rFonts w:ascii="Times New Roman" w:hAnsi="Times New Roman" w:cs="Times New Roman"/>
          <w:sz w:val="28"/>
          <w:szCs w:val="28"/>
        </w:rPr>
        <w:t>есть родственники</w:t>
      </w:r>
      <w:r w:rsidRPr="00FE1F66">
        <w:rPr>
          <w:rFonts w:ascii="Times New Roman" w:hAnsi="Times New Roman" w:cs="Times New Roman"/>
          <w:sz w:val="28"/>
          <w:szCs w:val="28"/>
        </w:rPr>
        <w:t>, о которых каждый человек помнит, заботится, любит.</w:t>
      </w:r>
    </w:p>
    <w:p w:rsidR="009558A7" w:rsidRPr="00FE1F66" w:rsidRDefault="009558A7" w:rsidP="003251CE">
      <w:pPr>
        <w:spacing w:after="0"/>
        <w:jc w:val="both"/>
        <w:rPr>
          <w:rFonts w:ascii="Times New Roman" w:hAnsi="Times New Roman" w:cs="Times New Roman"/>
          <w:sz w:val="28"/>
          <w:szCs w:val="28"/>
        </w:rPr>
      </w:pPr>
      <w:r w:rsidRPr="00FE1F66">
        <w:rPr>
          <w:rFonts w:ascii="Times New Roman" w:hAnsi="Times New Roman" w:cs="Times New Roman"/>
          <w:sz w:val="28"/>
          <w:szCs w:val="28"/>
        </w:rPr>
        <w:t xml:space="preserve">      Я уже не раз задумывался об истории моей семьи. </w:t>
      </w:r>
      <w:r w:rsidR="00476BC2" w:rsidRPr="00FE1F66">
        <w:rPr>
          <w:rFonts w:ascii="Times New Roman" w:hAnsi="Times New Roman" w:cs="Times New Roman"/>
          <w:sz w:val="28"/>
          <w:szCs w:val="28"/>
        </w:rPr>
        <w:t>Часто расспрашиваю</w:t>
      </w:r>
      <w:r w:rsidRPr="00FE1F66">
        <w:rPr>
          <w:rFonts w:ascii="Times New Roman" w:hAnsi="Times New Roman" w:cs="Times New Roman"/>
          <w:sz w:val="28"/>
          <w:szCs w:val="28"/>
        </w:rPr>
        <w:t xml:space="preserve"> бабушку о её семье: как они жили, чем занимались, что умели и т.д? </w:t>
      </w:r>
      <w:r w:rsidR="00476BC2" w:rsidRPr="00FE1F66">
        <w:rPr>
          <w:rFonts w:ascii="Times New Roman" w:hAnsi="Times New Roman" w:cs="Times New Roman"/>
          <w:sz w:val="28"/>
          <w:szCs w:val="28"/>
        </w:rPr>
        <w:t>Мне интересно</w:t>
      </w:r>
      <w:r w:rsidRPr="00FE1F66">
        <w:rPr>
          <w:rFonts w:ascii="Times New Roman" w:hAnsi="Times New Roman" w:cs="Times New Roman"/>
          <w:sz w:val="28"/>
          <w:szCs w:val="28"/>
        </w:rPr>
        <w:t xml:space="preserve"> всё: как звали моих </w:t>
      </w:r>
      <w:r w:rsidR="00476BC2">
        <w:rPr>
          <w:rFonts w:ascii="Times New Roman" w:hAnsi="Times New Roman" w:cs="Times New Roman"/>
          <w:sz w:val="28"/>
          <w:szCs w:val="28"/>
        </w:rPr>
        <w:t>предков</w:t>
      </w:r>
      <w:r w:rsidRPr="00FE1F66">
        <w:rPr>
          <w:rFonts w:ascii="Times New Roman" w:hAnsi="Times New Roman" w:cs="Times New Roman"/>
          <w:sz w:val="28"/>
          <w:szCs w:val="28"/>
        </w:rPr>
        <w:t xml:space="preserve">? Сколько у них было детей? Какие награды они имели? Когда узнаёшь, что твой </w:t>
      </w:r>
      <w:r>
        <w:rPr>
          <w:rFonts w:ascii="Times New Roman" w:hAnsi="Times New Roman" w:cs="Times New Roman"/>
          <w:sz w:val="28"/>
          <w:szCs w:val="28"/>
        </w:rPr>
        <w:t>пра</w:t>
      </w:r>
      <w:r w:rsidRPr="00FE1F66">
        <w:rPr>
          <w:rFonts w:ascii="Times New Roman" w:hAnsi="Times New Roman" w:cs="Times New Roman"/>
          <w:sz w:val="28"/>
          <w:szCs w:val="28"/>
        </w:rPr>
        <w:t xml:space="preserve">дедушка отличился в бою или в труде, то испытываешь чувство гордости за них и </w:t>
      </w:r>
      <w:r w:rsidR="00476BC2" w:rsidRPr="00FE1F66">
        <w:rPr>
          <w:rFonts w:ascii="Times New Roman" w:hAnsi="Times New Roman" w:cs="Times New Roman"/>
          <w:sz w:val="28"/>
          <w:szCs w:val="28"/>
        </w:rPr>
        <w:t>радуешься, что</w:t>
      </w:r>
      <w:r w:rsidRPr="00FE1F66">
        <w:rPr>
          <w:rFonts w:ascii="Times New Roman" w:hAnsi="Times New Roman" w:cs="Times New Roman"/>
          <w:sz w:val="28"/>
          <w:szCs w:val="28"/>
        </w:rPr>
        <w:t xml:space="preserve"> именно у тебя такой </w:t>
      </w:r>
      <w:r>
        <w:rPr>
          <w:rFonts w:ascii="Times New Roman" w:hAnsi="Times New Roman" w:cs="Times New Roman"/>
          <w:sz w:val="28"/>
          <w:szCs w:val="28"/>
        </w:rPr>
        <w:t>пра</w:t>
      </w:r>
      <w:r w:rsidRPr="00FE1F66">
        <w:rPr>
          <w:rFonts w:ascii="Times New Roman" w:hAnsi="Times New Roman" w:cs="Times New Roman"/>
          <w:sz w:val="28"/>
          <w:szCs w:val="28"/>
        </w:rPr>
        <w:t>дедушка.</w:t>
      </w:r>
    </w:p>
    <w:p w:rsidR="009558A7" w:rsidRPr="00FE1F66" w:rsidRDefault="009558A7" w:rsidP="003251CE">
      <w:pPr>
        <w:tabs>
          <w:tab w:val="left" w:pos="426"/>
        </w:tabs>
        <w:spacing w:after="0"/>
        <w:jc w:val="both"/>
        <w:rPr>
          <w:rFonts w:ascii="Times New Roman" w:hAnsi="Times New Roman" w:cs="Times New Roman"/>
          <w:sz w:val="28"/>
          <w:szCs w:val="28"/>
        </w:rPr>
      </w:pPr>
      <w:r w:rsidRPr="00FE1F66">
        <w:rPr>
          <w:rFonts w:ascii="Times New Roman" w:hAnsi="Times New Roman" w:cs="Times New Roman"/>
          <w:sz w:val="28"/>
          <w:szCs w:val="28"/>
        </w:rPr>
        <w:t xml:space="preserve">     А разве неинтересно узнать, как складывалась жизнь людей в начале 20 века? А потом сравнить с жизнью людей 21 века.</w:t>
      </w:r>
    </w:p>
    <w:p w:rsidR="009558A7" w:rsidRPr="00FE1F66" w:rsidRDefault="009558A7" w:rsidP="003251CE">
      <w:pPr>
        <w:tabs>
          <w:tab w:val="left" w:pos="426"/>
        </w:tabs>
        <w:spacing w:after="0"/>
        <w:jc w:val="both"/>
        <w:rPr>
          <w:rFonts w:ascii="Times New Roman" w:hAnsi="Times New Roman" w:cs="Times New Roman"/>
          <w:sz w:val="28"/>
          <w:szCs w:val="28"/>
        </w:rPr>
      </w:pPr>
      <w:r w:rsidRPr="00FE1F66">
        <w:rPr>
          <w:rFonts w:ascii="Times New Roman" w:hAnsi="Times New Roman" w:cs="Times New Roman"/>
          <w:sz w:val="28"/>
          <w:szCs w:val="28"/>
        </w:rPr>
        <w:t xml:space="preserve">      Мне очень повезло, что я смог узнать о жизни своих </w:t>
      </w:r>
      <w:r w:rsidR="00476BC2" w:rsidRPr="00FE1F66">
        <w:rPr>
          <w:rFonts w:ascii="Times New Roman" w:hAnsi="Times New Roman" w:cs="Times New Roman"/>
          <w:sz w:val="28"/>
          <w:szCs w:val="28"/>
        </w:rPr>
        <w:t>родственников с</w:t>
      </w:r>
      <w:r w:rsidRPr="00FE1F66">
        <w:rPr>
          <w:rFonts w:ascii="Times New Roman" w:hAnsi="Times New Roman" w:cs="Times New Roman"/>
          <w:sz w:val="28"/>
          <w:szCs w:val="28"/>
        </w:rPr>
        <w:t xml:space="preserve"> 1916 года. Теперь </w:t>
      </w:r>
      <w:r w:rsidR="00476BC2" w:rsidRPr="00FE1F66">
        <w:rPr>
          <w:rFonts w:ascii="Times New Roman" w:hAnsi="Times New Roman" w:cs="Times New Roman"/>
          <w:sz w:val="28"/>
          <w:szCs w:val="28"/>
        </w:rPr>
        <w:t>я начинаю</w:t>
      </w:r>
      <w:r w:rsidRPr="00FE1F66">
        <w:rPr>
          <w:rFonts w:ascii="Times New Roman" w:hAnsi="Times New Roman" w:cs="Times New Roman"/>
          <w:sz w:val="28"/>
          <w:szCs w:val="28"/>
        </w:rPr>
        <w:t xml:space="preserve"> понимать о   трудностях жизни того времени.</w:t>
      </w:r>
    </w:p>
    <w:p w:rsidR="009558A7" w:rsidRPr="00FE1F66" w:rsidRDefault="009558A7" w:rsidP="003251CE">
      <w:pPr>
        <w:tabs>
          <w:tab w:val="left" w:pos="426"/>
        </w:tabs>
        <w:spacing w:after="0"/>
        <w:jc w:val="both"/>
        <w:rPr>
          <w:rFonts w:ascii="Times New Roman" w:hAnsi="Times New Roman" w:cs="Times New Roman"/>
          <w:sz w:val="28"/>
          <w:szCs w:val="28"/>
        </w:rPr>
      </w:pPr>
      <w:r w:rsidRPr="00FE1F66">
        <w:rPr>
          <w:rFonts w:ascii="Times New Roman" w:hAnsi="Times New Roman" w:cs="Times New Roman"/>
          <w:sz w:val="28"/>
          <w:szCs w:val="28"/>
        </w:rPr>
        <w:t>Наше время совсем иное. Но в каждом времени есть своя изюминка!</w:t>
      </w:r>
    </w:p>
    <w:p w:rsidR="009558A7" w:rsidRPr="00FE1F66" w:rsidRDefault="009558A7" w:rsidP="003251CE">
      <w:pPr>
        <w:tabs>
          <w:tab w:val="left" w:pos="-426"/>
        </w:tabs>
        <w:spacing w:after="0"/>
        <w:jc w:val="both"/>
        <w:rPr>
          <w:rFonts w:ascii="Times New Roman" w:hAnsi="Times New Roman" w:cs="Times New Roman"/>
          <w:sz w:val="28"/>
          <w:szCs w:val="28"/>
        </w:rPr>
      </w:pPr>
      <w:r w:rsidRPr="00FE1F66">
        <w:rPr>
          <w:rFonts w:ascii="Times New Roman" w:hAnsi="Times New Roman" w:cs="Times New Roman"/>
          <w:b/>
          <w:i/>
          <w:noProof/>
          <w:sz w:val="28"/>
          <w:szCs w:val="28"/>
        </w:rPr>
        <w:drawing>
          <wp:anchor distT="0" distB="0" distL="114300" distR="114300" simplePos="0" relativeHeight="251652608" behindDoc="0" locked="0" layoutInCell="1" allowOverlap="1">
            <wp:simplePos x="0" y="0"/>
            <wp:positionH relativeFrom="column">
              <wp:posOffset>13970</wp:posOffset>
            </wp:positionH>
            <wp:positionV relativeFrom="paragraph">
              <wp:posOffset>43180</wp:posOffset>
            </wp:positionV>
            <wp:extent cx="1518285" cy="1602740"/>
            <wp:effectExtent l="57150" t="38100" r="43815" b="16510"/>
            <wp:wrapSquare wrapText="bothSides"/>
            <wp:docPr id="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srcRect/>
                    <a:stretch>
                      <a:fillRect/>
                    </a:stretch>
                  </pic:blipFill>
                  <pic:spPr bwMode="auto">
                    <a:xfrm>
                      <a:off x="0" y="0"/>
                      <a:ext cx="1518285" cy="1602740"/>
                    </a:xfrm>
                    <a:prstGeom prst="rect">
                      <a:avLst/>
                    </a:prstGeom>
                    <a:noFill/>
                    <a:ln w="28575">
                      <a:solidFill>
                        <a:schemeClr val="tx2"/>
                      </a:solidFill>
                      <a:miter lim="800000"/>
                      <a:headEnd/>
                      <a:tailEnd/>
                    </a:ln>
                  </pic:spPr>
                </pic:pic>
              </a:graphicData>
            </a:graphic>
          </wp:anchor>
        </w:drawing>
      </w:r>
      <w:r w:rsidRPr="00FE1F66">
        <w:rPr>
          <w:rFonts w:ascii="Times New Roman" w:hAnsi="Times New Roman" w:cs="Times New Roman"/>
          <w:b/>
          <w:i/>
          <w:sz w:val="28"/>
          <w:szCs w:val="28"/>
        </w:rPr>
        <w:t xml:space="preserve">Моя прабабушка, Ерюкова (Пермитина) Мария </w:t>
      </w:r>
      <w:r w:rsidR="00476BC2" w:rsidRPr="00FE1F66">
        <w:rPr>
          <w:rFonts w:ascii="Times New Roman" w:hAnsi="Times New Roman" w:cs="Times New Roman"/>
          <w:b/>
          <w:i/>
          <w:sz w:val="28"/>
          <w:szCs w:val="28"/>
        </w:rPr>
        <w:t>Михайловна,</w:t>
      </w:r>
      <w:r w:rsidR="00476BC2" w:rsidRPr="00FE1F66">
        <w:rPr>
          <w:rFonts w:ascii="Times New Roman" w:hAnsi="Times New Roman" w:cs="Times New Roman"/>
          <w:sz w:val="28"/>
          <w:szCs w:val="28"/>
        </w:rPr>
        <w:t xml:space="preserve">  </w:t>
      </w:r>
      <w:r w:rsidRPr="00FE1F66">
        <w:rPr>
          <w:rFonts w:ascii="Times New Roman" w:hAnsi="Times New Roman" w:cs="Times New Roman"/>
          <w:sz w:val="28"/>
          <w:szCs w:val="28"/>
        </w:rPr>
        <w:t xml:space="preserve">   родилась 24 июля 1916 года в селе Томилово Мошковского района. Это были трудные годы для её родителей. И когда подошло время </w:t>
      </w:r>
      <w:r w:rsidR="00476BC2" w:rsidRPr="00FE1F66">
        <w:rPr>
          <w:rFonts w:ascii="Times New Roman" w:hAnsi="Times New Roman" w:cs="Times New Roman"/>
          <w:sz w:val="28"/>
          <w:szCs w:val="28"/>
        </w:rPr>
        <w:t>учиться, мама её</w:t>
      </w:r>
      <w:r w:rsidRPr="00FE1F66">
        <w:rPr>
          <w:rFonts w:ascii="Times New Roman" w:hAnsi="Times New Roman" w:cs="Times New Roman"/>
          <w:sz w:val="28"/>
          <w:szCs w:val="28"/>
        </w:rPr>
        <w:t xml:space="preserve"> не отпустила в школу, сказав ей, что это необязательно. Девочка должна уметь вести хозяйство. Вот выйдешь замуж и учеба не понадобиться. И моя прабабушка рано научилась вышивать, вязать, прясть пряжу. А кроме этого она помогала своей маме </w:t>
      </w:r>
      <w:r w:rsidR="00476BC2" w:rsidRPr="00FE1F66">
        <w:rPr>
          <w:rFonts w:ascii="Times New Roman" w:hAnsi="Times New Roman" w:cs="Times New Roman"/>
          <w:sz w:val="28"/>
          <w:szCs w:val="28"/>
        </w:rPr>
        <w:t>ткать холсты</w:t>
      </w:r>
      <w:r w:rsidRPr="00FE1F66">
        <w:rPr>
          <w:rFonts w:ascii="Times New Roman" w:hAnsi="Times New Roman" w:cs="Times New Roman"/>
          <w:sz w:val="28"/>
          <w:szCs w:val="28"/>
        </w:rPr>
        <w:t xml:space="preserve"> изо льна, обрабатывать его. В те времена в основном делали всю работу вручную, что было нелегко. Летом она вместе с родителями запасала сено на зиму для скота, пасла гусей, научилась доить корову.</w:t>
      </w:r>
    </w:p>
    <w:p w:rsidR="009558A7" w:rsidRPr="00FE1F66" w:rsidRDefault="009558A7" w:rsidP="003251CE">
      <w:pPr>
        <w:tabs>
          <w:tab w:val="left" w:pos="1380"/>
        </w:tabs>
        <w:spacing w:after="0"/>
        <w:jc w:val="both"/>
        <w:rPr>
          <w:rFonts w:ascii="Times New Roman" w:hAnsi="Times New Roman" w:cs="Times New Roman"/>
          <w:sz w:val="28"/>
          <w:szCs w:val="28"/>
        </w:rPr>
      </w:pPr>
      <w:r w:rsidRPr="00FE1F66">
        <w:rPr>
          <w:rFonts w:ascii="Times New Roman" w:hAnsi="Times New Roman" w:cs="Times New Roman"/>
          <w:sz w:val="28"/>
          <w:szCs w:val="28"/>
        </w:rPr>
        <w:t xml:space="preserve">     В 18 лет прабабушка вышла замуж за Ерюкова Семёна Кузьмича и переехала с ним в село Мошнино. Стала работать дояркой в колхозе. Так как не хватало техники, в промежутках между доением коров, а летом их доили рано утром и вечером, все работали на полях сверхурочно. Вручную убирали пшеницу, овёс, лён. За работу получали трудодни или как их называли "палочки", каждый отработанный д</w:t>
      </w:r>
      <w:r>
        <w:rPr>
          <w:rFonts w:ascii="Times New Roman" w:hAnsi="Times New Roman" w:cs="Times New Roman"/>
          <w:sz w:val="28"/>
          <w:szCs w:val="28"/>
        </w:rPr>
        <w:t>ень отмечался, в рабочем табеле</w:t>
      </w:r>
      <w:r w:rsidRPr="00FE1F66">
        <w:rPr>
          <w:rFonts w:ascii="Times New Roman" w:hAnsi="Times New Roman" w:cs="Times New Roman"/>
          <w:sz w:val="28"/>
          <w:szCs w:val="28"/>
        </w:rPr>
        <w:t xml:space="preserve"> просто палочкой-</w:t>
      </w:r>
      <w:r w:rsidRPr="00FE1F66">
        <w:rPr>
          <w:rFonts w:ascii="Times New Roman" w:hAnsi="Times New Roman" w:cs="Times New Roman"/>
          <w:sz w:val="28"/>
          <w:szCs w:val="28"/>
          <w:lang w:val="en-US"/>
        </w:rPr>
        <w:t>I</w:t>
      </w:r>
      <w:r w:rsidRPr="00FE1F66">
        <w:rPr>
          <w:rFonts w:ascii="Times New Roman" w:hAnsi="Times New Roman" w:cs="Times New Roman"/>
          <w:sz w:val="28"/>
          <w:szCs w:val="28"/>
        </w:rPr>
        <w:t>, кто больше отработает, тот больше получал муки и продуктов, деньги давали редко. Поэтому в выходной день, воскресенье, прабабушка ходила в район пешком (9км), нагрузившись молоком, сметаной или маслом, на базар, чтобы продать и получить за них деньги, накопить и потом купить одежду или обувь.</w:t>
      </w:r>
    </w:p>
    <w:p w:rsidR="009558A7" w:rsidRPr="00FE1F66" w:rsidRDefault="009558A7" w:rsidP="003251CE">
      <w:pPr>
        <w:tabs>
          <w:tab w:val="left" w:pos="1380"/>
        </w:tabs>
        <w:spacing w:after="0"/>
        <w:jc w:val="both"/>
        <w:rPr>
          <w:rFonts w:ascii="Times New Roman" w:hAnsi="Times New Roman" w:cs="Times New Roman"/>
          <w:sz w:val="28"/>
          <w:szCs w:val="28"/>
        </w:rPr>
      </w:pPr>
      <w:r w:rsidRPr="00FE1F66">
        <w:rPr>
          <w:rFonts w:ascii="Times New Roman" w:hAnsi="Times New Roman" w:cs="Times New Roman"/>
          <w:sz w:val="28"/>
          <w:szCs w:val="28"/>
        </w:rPr>
        <w:lastRenderedPageBreak/>
        <w:t xml:space="preserve">     В 1936г. у неё родился </w:t>
      </w:r>
      <w:r w:rsidR="00476BC2" w:rsidRPr="00FE1F66">
        <w:rPr>
          <w:rFonts w:ascii="Times New Roman" w:hAnsi="Times New Roman" w:cs="Times New Roman"/>
          <w:sz w:val="28"/>
          <w:szCs w:val="28"/>
        </w:rPr>
        <w:t>первый</w:t>
      </w:r>
      <w:r w:rsidRPr="00FE1F66">
        <w:rPr>
          <w:rFonts w:ascii="Times New Roman" w:hAnsi="Times New Roman" w:cs="Times New Roman"/>
          <w:sz w:val="28"/>
          <w:szCs w:val="28"/>
        </w:rPr>
        <w:t xml:space="preserve"> ребенок – девочка, Александра, через два года родилась Валентина. В 1939</w:t>
      </w:r>
      <w:r>
        <w:rPr>
          <w:rFonts w:ascii="Times New Roman" w:hAnsi="Times New Roman" w:cs="Times New Roman"/>
          <w:sz w:val="28"/>
          <w:szCs w:val="28"/>
        </w:rPr>
        <w:t xml:space="preserve"> </w:t>
      </w:r>
      <w:r w:rsidRPr="00FE1F66">
        <w:rPr>
          <w:rFonts w:ascii="Times New Roman" w:hAnsi="Times New Roman" w:cs="Times New Roman"/>
          <w:sz w:val="28"/>
          <w:szCs w:val="28"/>
        </w:rPr>
        <w:t>г</w:t>
      </w:r>
      <w:r>
        <w:rPr>
          <w:rFonts w:ascii="Times New Roman" w:hAnsi="Times New Roman" w:cs="Times New Roman"/>
          <w:sz w:val="28"/>
          <w:szCs w:val="28"/>
        </w:rPr>
        <w:t>оду</w:t>
      </w:r>
      <w:r w:rsidRPr="00FE1F66">
        <w:rPr>
          <w:rFonts w:ascii="Times New Roman" w:hAnsi="Times New Roman" w:cs="Times New Roman"/>
          <w:sz w:val="28"/>
          <w:szCs w:val="28"/>
        </w:rPr>
        <w:t xml:space="preserve"> мужа забрали на фронт, на финскую войну</w:t>
      </w:r>
      <w:r>
        <w:rPr>
          <w:rFonts w:ascii="Times New Roman" w:hAnsi="Times New Roman" w:cs="Times New Roman"/>
          <w:sz w:val="28"/>
          <w:szCs w:val="28"/>
        </w:rPr>
        <w:t>, а потом на ВОВ</w:t>
      </w:r>
      <w:r w:rsidRPr="00FE1F66">
        <w:rPr>
          <w:rFonts w:ascii="Times New Roman" w:hAnsi="Times New Roman" w:cs="Times New Roman"/>
          <w:sz w:val="28"/>
          <w:szCs w:val="28"/>
        </w:rPr>
        <w:t>, прабабушка осталась с двумя маленькими детьми на руках и ждала третьего ребёнка, которого её муж так и не увидел. Он погиб. В этот же, 1941</w:t>
      </w:r>
      <w:r>
        <w:rPr>
          <w:rFonts w:ascii="Times New Roman" w:hAnsi="Times New Roman" w:cs="Times New Roman"/>
          <w:sz w:val="28"/>
          <w:szCs w:val="28"/>
        </w:rPr>
        <w:t>год,</w:t>
      </w:r>
      <w:r w:rsidRPr="00FE1F66">
        <w:rPr>
          <w:rFonts w:ascii="Times New Roman" w:hAnsi="Times New Roman" w:cs="Times New Roman"/>
          <w:sz w:val="28"/>
          <w:szCs w:val="28"/>
        </w:rPr>
        <w:t xml:space="preserve"> погибли не только её муж, а </w:t>
      </w:r>
      <w:r w:rsidR="00476BC2" w:rsidRPr="00FE1F66">
        <w:rPr>
          <w:rFonts w:ascii="Times New Roman" w:hAnsi="Times New Roman" w:cs="Times New Roman"/>
          <w:sz w:val="28"/>
          <w:szCs w:val="28"/>
        </w:rPr>
        <w:t>еще отец и брат</w:t>
      </w:r>
      <w:r w:rsidRPr="00FE1F66">
        <w:rPr>
          <w:rFonts w:ascii="Times New Roman" w:hAnsi="Times New Roman" w:cs="Times New Roman"/>
          <w:sz w:val="28"/>
          <w:szCs w:val="28"/>
        </w:rPr>
        <w:t>.</w:t>
      </w:r>
    </w:p>
    <w:p w:rsidR="009558A7" w:rsidRPr="00FE1F66" w:rsidRDefault="009558A7" w:rsidP="003251CE">
      <w:pPr>
        <w:tabs>
          <w:tab w:val="left" w:pos="1380"/>
        </w:tabs>
        <w:spacing w:after="0"/>
        <w:jc w:val="both"/>
        <w:rPr>
          <w:rFonts w:ascii="Times New Roman" w:hAnsi="Times New Roman" w:cs="Times New Roman"/>
          <w:sz w:val="28"/>
          <w:szCs w:val="28"/>
        </w:rPr>
      </w:pPr>
      <w:r w:rsidRPr="00FE1F66">
        <w:rPr>
          <w:rFonts w:ascii="Times New Roman" w:hAnsi="Times New Roman" w:cs="Times New Roman"/>
          <w:sz w:val="28"/>
          <w:szCs w:val="28"/>
        </w:rPr>
        <w:t xml:space="preserve">       Это были самые трудные годы</w:t>
      </w:r>
      <w:r>
        <w:rPr>
          <w:rFonts w:ascii="Times New Roman" w:hAnsi="Times New Roman" w:cs="Times New Roman"/>
          <w:sz w:val="28"/>
          <w:szCs w:val="28"/>
        </w:rPr>
        <w:t xml:space="preserve"> в жизни прабабушки, по словам моей бабушки, она вспоминала</w:t>
      </w:r>
      <w:r w:rsidRPr="00FE1F66">
        <w:rPr>
          <w:rFonts w:ascii="Times New Roman" w:hAnsi="Times New Roman" w:cs="Times New Roman"/>
          <w:sz w:val="28"/>
          <w:szCs w:val="28"/>
        </w:rPr>
        <w:t xml:space="preserve"> о них со слезами на глазах. В селе остались только женщины, дети </w:t>
      </w:r>
      <w:r w:rsidR="00476BC2" w:rsidRPr="00FE1F66">
        <w:rPr>
          <w:rFonts w:ascii="Times New Roman" w:hAnsi="Times New Roman" w:cs="Times New Roman"/>
          <w:sz w:val="28"/>
          <w:szCs w:val="28"/>
        </w:rPr>
        <w:t>и старики</w:t>
      </w:r>
      <w:r w:rsidRPr="00FE1F66">
        <w:rPr>
          <w:rFonts w:ascii="Times New Roman" w:hAnsi="Times New Roman" w:cs="Times New Roman"/>
          <w:sz w:val="28"/>
          <w:szCs w:val="28"/>
        </w:rPr>
        <w:t>, которых не взяли на фронт. Работали с раннего утра до позднего вечера. Зимой было труднее всего. Приходилось доить по 25 коров каждой доярке, ухаживать за телятами, самим убирать навоз, гонять  на речку коров на водопой, рубить прорубь топорами и ломами. Летом косили сено вруч</w:t>
      </w:r>
      <w:r>
        <w:rPr>
          <w:rFonts w:ascii="Times New Roman" w:hAnsi="Times New Roman" w:cs="Times New Roman"/>
          <w:sz w:val="28"/>
          <w:szCs w:val="28"/>
        </w:rPr>
        <w:t>ную и ставили стога, делали всё -</w:t>
      </w:r>
      <w:r w:rsidRPr="00FE1F66">
        <w:rPr>
          <w:rFonts w:ascii="Times New Roman" w:hAnsi="Times New Roman" w:cs="Times New Roman"/>
          <w:sz w:val="28"/>
          <w:szCs w:val="28"/>
        </w:rPr>
        <w:t xml:space="preserve"> знали, что это нужно. Сколько людей тогда умерло от холода и голода. Сколько слёз было пролито матерями, жёнами, близкими и родными. Не было в селе человека, которого не коснулось бы горе. Когда моя прабабушка рассказывала об этом моей бабушке, она всегда плакала и не могла поверить в то</w:t>
      </w:r>
      <w:r>
        <w:rPr>
          <w:rFonts w:ascii="Times New Roman" w:hAnsi="Times New Roman" w:cs="Times New Roman"/>
          <w:sz w:val="28"/>
          <w:szCs w:val="28"/>
        </w:rPr>
        <w:t>, как могли они так работать</w:t>
      </w:r>
      <w:r w:rsidRPr="00FE1F66">
        <w:rPr>
          <w:rFonts w:ascii="Times New Roman" w:hAnsi="Times New Roman" w:cs="Times New Roman"/>
          <w:sz w:val="28"/>
          <w:szCs w:val="28"/>
        </w:rPr>
        <w:t xml:space="preserve"> и за себя</w:t>
      </w:r>
      <w:r>
        <w:rPr>
          <w:rFonts w:ascii="Times New Roman" w:hAnsi="Times New Roman" w:cs="Times New Roman"/>
          <w:sz w:val="28"/>
          <w:szCs w:val="28"/>
        </w:rPr>
        <w:t>,</w:t>
      </w:r>
      <w:r w:rsidRPr="00FE1F66">
        <w:rPr>
          <w:rFonts w:ascii="Times New Roman" w:hAnsi="Times New Roman" w:cs="Times New Roman"/>
          <w:sz w:val="28"/>
          <w:szCs w:val="28"/>
        </w:rPr>
        <w:t xml:space="preserve"> и за мужчин. </w:t>
      </w:r>
    </w:p>
    <w:p w:rsidR="009558A7" w:rsidRPr="00FE1F66" w:rsidRDefault="009558A7" w:rsidP="003251CE">
      <w:pPr>
        <w:tabs>
          <w:tab w:val="left" w:pos="1380"/>
        </w:tabs>
        <w:spacing w:after="0"/>
        <w:jc w:val="both"/>
        <w:rPr>
          <w:rFonts w:ascii="Times New Roman" w:hAnsi="Times New Roman" w:cs="Times New Roman"/>
          <w:sz w:val="28"/>
          <w:szCs w:val="28"/>
        </w:rPr>
      </w:pPr>
      <w:r w:rsidRPr="00FE1F66">
        <w:rPr>
          <w:rFonts w:ascii="Times New Roman" w:hAnsi="Times New Roman" w:cs="Times New Roman"/>
          <w:sz w:val="28"/>
          <w:szCs w:val="28"/>
        </w:rPr>
        <w:t xml:space="preserve">     Хлеб в войну давали по граммам, на ее семью приходилось 500г</w:t>
      </w:r>
      <w:r>
        <w:rPr>
          <w:rFonts w:ascii="Times New Roman" w:hAnsi="Times New Roman" w:cs="Times New Roman"/>
          <w:sz w:val="28"/>
          <w:szCs w:val="28"/>
        </w:rPr>
        <w:t xml:space="preserve">. </w:t>
      </w:r>
      <w:r w:rsidRPr="00FE1F66">
        <w:rPr>
          <w:rFonts w:ascii="Times New Roman" w:hAnsi="Times New Roman" w:cs="Times New Roman"/>
          <w:sz w:val="28"/>
          <w:szCs w:val="28"/>
        </w:rPr>
        <w:t xml:space="preserve"> в день.</w:t>
      </w:r>
    </w:p>
    <w:p w:rsidR="009558A7" w:rsidRPr="00FE1F66" w:rsidRDefault="009558A7" w:rsidP="003251CE">
      <w:pPr>
        <w:spacing w:after="0"/>
        <w:jc w:val="both"/>
        <w:rPr>
          <w:rFonts w:ascii="Times New Roman" w:hAnsi="Times New Roman" w:cs="Times New Roman"/>
          <w:sz w:val="28"/>
          <w:szCs w:val="28"/>
        </w:rPr>
      </w:pPr>
      <w:r w:rsidRPr="00FE1F66">
        <w:rPr>
          <w:rFonts w:ascii="Times New Roman" w:hAnsi="Times New Roman" w:cs="Times New Roman"/>
          <w:sz w:val="28"/>
          <w:szCs w:val="28"/>
        </w:rPr>
        <w:t xml:space="preserve">        В первую очередь прабабушка кормила детей, а себе уже, что останется. Муку мололи сами</w:t>
      </w:r>
      <w:r>
        <w:rPr>
          <w:rFonts w:ascii="Times New Roman" w:hAnsi="Times New Roman" w:cs="Times New Roman"/>
          <w:sz w:val="28"/>
          <w:szCs w:val="28"/>
        </w:rPr>
        <w:t xml:space="preserve">. В </w:t>
      </w:r>
      <w:r w:rsidR="00476BC2">
        <w:rPr>
          <w:rFonts w:ascii="Times New Roman" w:hAnsi="Times New Roman" w:cs="Times New Roman"/>
          <w:sz w:val="28"/>
          <w:szCs w:val="28"/>
        </w:rPr>
        <w:t xml:space="preserve">селе </w:t>
      </w:r>
      <w:r w:rsidR="00476BC2" w:rsidRPr="00FE1F66">
        <w:rPr>
          <w:rFonts w:ascii="Times New Roman" w:hAnsi="Times New Roman" w:cs="Times New Roman"/>
          <w:sz w:val="28"/>
          <w:szCs w:val="28"/>
        </w:rPr>
        <w:t>отличившимся</w:t>
      </w:r>
      <w:r w:rsidRPr="00FE1F66">
        <w:rPr>
          <w:rFonts w:ascii="Times New Roman" w:hAnsi="Times New Roman" w:cs="Times New Roman"/>
          <w:sz w:val="28"/>
          <w:szCs w:val="28"/>
        </w:rPr>
        <w:t xml:space="preserve"> работникам давали мешок муки на месяц, а кто не хотел работать, давали по 1кг</w:t>
      </w:r>
      <w:r>
        <w:rPr>
          <w:rFonts w:ascii="Times New Roman" w:hAnsi="Times New Roman" w:cs="Times New Roman"/>
          <w:sz w:val="28"/>
          <w:szCs w:val="28"/>
        </w:rPr>
        <w:t xml:space="preserve">. </w:t>
      </w:r>
      <w:r w:rsidR="00476BC2">
        <w:rPr>
          <w:rFonts w:ascii="Times New Roman" w:hAnsi="Times New Roman" w:cs="Times New Roman"/>
          <w:sz w:val="28"/>
          <w:szCs w:val="28"/>
        </w:rPr>
        <w:t>Одевались</w:t>
      </w:r>
      <w:r w:rsidR="00476BC2" w:rsidRPr="00FE1F66">
        <w:rPr>
          <w:rFonts w:ascii="Times New Roman" w:hAnsi="Times New Roman" w:cs="Times New Roman"/>
          <w:sz w:val="28"/>
          <w:szCs w:val="28"/>
        </w:rPr>
        <w:t xml:space="preserve"> во</w:t>
      </w:r>
      <w:r w:rsidRPr="00FE1F66">
        <w:rPr>
          <w:rFonts w:ascii="Times New Roman" w:hAnsi="Times New Roman" w:cs="Times New Roman"/>
          <w:sz w:val="28"/>
          <w:szCs w:val="28"/>
        </w:rPr>
        <w:t xml:space="preserve"> что могли. Одежду в магазины не завозили, поэтому дети и взрослые ходили в штопанной на десять раз одежде. </w:t>
      </w:r>
    </w:p>
    <w:p w:rsidR="009558A7" w:rsidRPr="00FE1F66" w:rsidRDefault="009558A7" w:rsidP="003251CE">
      <w:pPr>
        <w:spacing w:after="0"/>
        <w:jc w:val="both"/>
        <w:rPr>
          <w:rFonts w:ascii="Times New Roman" w:hAnsi="Times New Roman" w:cs="Times New Roman"/>
          <w:sz w:val="28"/>
          <w:szCs w:val="28"/>
        </w:rPr>
      </w:pPr>
      <w:r w:rsidRPr="00FE1F66">
        <w:rPr>
          <w:rFonts w:ascii="Times New Roman" w:hAnsi="Times New Roman" w:cs="Times New Roman"/>
          <w:sz w:val="28"/>
          <w:szCs w:val="28"/>
        </w:rPr>
        <w:t xml:space="preserve">    В молодые годы </w:t>
      </w:r>
      <w:r>
        <w:rPr>
          <w:rFonts w:ascii="Times New Roman" w:hAnsi="Times New Roman" w:cs="Times New Roman"/>
          <w:sz w:val="28"/>
          <w:szCs w:val="28"/>
        </w:rPr>
        <w:t>пра</w:t>
      </w:r>
      <w:r w:rsidRPr="00FE1F66">
        <w:rPr>
          <w:rFonts w:ascii="Times New Roman" w:hAnsi="Times New Roman" w:cs="Times New Roman"/>
          <w:sz w:val="28"/>
          <w:szCs w:val="28"/>
        </w:rPr>
        <w:t>бабушка была хорошей рукодельницей: много вышивала, вязала, а в тяжелые военные годы всё своё рукоделие выменивала на еду и одежду.</w:t>
      </w:r>
    </w:p>
    <w:p w:rsidR="009558A7" w:rsidRPr="00FE1F66" w:rsidRDefault="009558A7" w:rsidP="003251CE">
      <w:pPr>
        <w:tabs>
          <w:tab w:val="left" w:pos="1380"/>
        </w:tabs>
        <w:spacing w:after="0"/>
        <w:jc w:val="both"/>
        <w:rPr>
          <w:rFonts w:ascii="Times New Roman" w:hAnsi="Times New Roman" w:cs="Times New Roman"/>
          <w:sz w:val="28"/>
          <w:szCs w:val="28"/>
        </w:rPr>
      </w:pPr>
      <w:r w:rsidRPr="00FE1F66">
        <w:rPr>
          <w:rFonts w:ascii="Times New Roman" w:hAnsi="Times New Roman" w:cs="Times New Roman"/>
          <w:sz w:val="28"/>
          <w:szCs w:val="28"/>
        </w:rPr>
        <w:t xml:space="preserve">       Во время войны в село были высланы поволжские немцы, кто семьями, кто в одиночку. Они, как и все</w:t>
      </w:r>
      <w:r>
        <w:rPr>
          <w:rFonts w:ascii="Times New Roman" w:hAnsi="Times New Roman" w:cs="Times New Roman"/>
          <w:sz w:val="28"/>
          <w:szCs w:val="28"/>
        </w:rPr>
        <w:t>,</w:t>
      </w:r>
      <w:r w:rsidRPr="00FE1F66">
        <w:rPr>
          <w:rFonts w:ascii="Times New Roman" w:hAnsi="Times New Roman" w:cs="Times New Roman"/>
          <w:sz w:val="28"/>
          <w:szCs w:val="28"/>
        </w:rPr>
        <w:t xml:space="preserve"> помогали фронту и работали наравне со всеми.  </w:t>
      </w:r>
    </w:p>
    <w:p w:rsidR="009558A7" w:rsidRPr="00FE1F66" w:rsidRDefault="009558A7" w:rsidP="003251CE">
      <w:pPr>
        <w:tabs>
          <w:tab w:val="left" w:pos="1380"/>
        </w:tabs>
        <w:spacing w:after="0"/>
        <w:jc w:val="both"/>
        <w:rPr>
          <w:rFonts w:ascii="Times New Roman" w:hAnsi="Times New Roman" w:cs="Times New Roman"/>
          <w:sz w:val="28"/>
          <w:szCs w:val="28"/>
        </w:rPr>
      </w:pPr>
      <w:r w:rsidRPr="00FE1F66">
        <w:rPr>
          <w:rFonts w:ascii="Times New Roman" w:hAnsi="Times New Roman" w:cs="Times New Roman"/>
          <w:sz w:val="28"/>
          <w:szCs w:val="28"/>
        </w:rPr>
        <w:t xml:space="preserve">       Среди них был Вильгельм Антон Филиппович, за которого после войны и вышла замуж моя прабабушка. У неё родились ещё три девочки и три мальчика. Гражданским браком они </w:t>
      </w:r>
      <w:r w:rsidR="00476BC2" w:rsidRPr="00FE1F66">
        <w:rPr>
          <w:rFonts w:ascii="Times New Roman" w:hAnsi="Times New Roman" w:cs="Times New Roman"/>
          <w:sz w:val="28"/>
          <w:szCs w:val="28"/>
        </w:rPr>
        <w:t>прожили 45</w:t>
      </w:r>
      <w:r w:rsidRPr="00FE1F66">
        <w:rPr>
          <w:rFonts w:ascii="Times New Roman" w:hAnsi="Times New Roman" w:cs="Times New Roman"/>
          <w:sz w:val="28"/>
          <w:szCs w:val="28"/>
        </w:rPr>
        <w:t xml:space="preserve"> лет, воспитали и дали образование девятерым детям. За рождение детей прабабушка получила </w:t>
      </w:r>
      <w:r w:rsidR="00476BC2" w:rsidRPr="00FE1F66">
        <w:rPr>
          <w:rFonts w:ascii="Times New Roman" w:hAnsi="Times New Roman" w:cs="Times New Roman"/>
          <w:sz w:val="28"/>
          <w:szCs w:val="28"/>
        </w:rPr>
        <w:t>ордена 3</w:t>
      </w:r>
      <w:r w:rsidRPr="00FE1F66">
        <w:rPr>
          <w:rFonts w:ascii="Times New Roman" w:hAnsi="Times New Roman" w:cs="Times New Roman"/>
          <w:sz w:val="28"/>
          <w:szCs w:val="28"/>
        </w:rPr>
        <w:t xml:space="preserve">,2,1степени «Материнская слава» и «Медаль </w:t>
      </w:r>
      <w:r w:rsidR="00476BC2" w:rsidRPr="00FE1F66">
        <w:rPr>
          <w:rFonts w:ascii="Times New Roman" w:hAnsi="Times New Roman" w:cs="Times New Roman"/>
          <w:sz w:val="28"/>
          <w:szCs w:val="28"/>
        </w:rPr>
        <w:t>материнства» 1</w:t>
      </w:r>
      <w:r w:rsidRPr="00FE1F66">
        <w:rPr>
          <w:rFonts w:ascii="Times New Roman" w:hAnsi="Times New Roman" w:cs="Times New Roman"/>
          <w:sz w:val="28"/>
          <w:szCs w:val="28"/>
        </w:rPr>
        <w:t xml:space="preserve">степени. </w:t>
      </w:r>
    </w:p>
    <w:p w:rsidR="009558A7" w:rsidRPr="00FE1F66" w:rsidRDefault="009558A7" w:rsidP="00476BC2">
      <w:pPr>
        <w:jc w:val="both"/>
        <w:rPr>
          <w:rFonts w:ascii="Times New Roman" w:hAnsi="Times New Roman" w:cs="Times New Roman"/>
          <w:sz w:val="28"/>
          <w:szCs w:val="28"/>
        </w:rPr>
      </w:pPr>
      <w:r w:rsidRPr="00FE1F66">
        <w:rPr>
          <w:rFonts w:ascii="Times New Roman" w:hAnsi="Times New Roman" w:cs="Times New Roman"/>
          <w:sz w:val="28"/>
          <w:szCs w:val="28"/>
        </w:rPr>
        <w:t xml:space="preserve">       С детьми прабабушке некогда было сидеть дома, нужно было работать, </w:t>
      </w:r>
      <w:r w:rsidR="00476BC2" w:rsidRPr="00FE1F66">
        <w:rPr>
          <w:rFonts w:ascii="Times New Roman" w:hAnsi="Times New Roman" w:cs="Times New Roman"/>
          <w:sz w:val="28"/>
          <w:szCs w:val="28"/>
        </w:rPr>
        <w:t>ведь семья</w:t>
      </w:r>
      <w:r w:rsidRPr="00FE1F66">
        <w:rPr>
          <w:rFonts w:ascii="Times New Roman" w:hAnsi="Times New Roman" w:cs="Times New Roman"/>
          <w:sz w:val="28"/>
          <w:szCs w:val="28"/>
        </w:rPr>
        <w:t xml:space="preserve"> была большая, и </w:t>
      </w:r>
      <w:r>
        <w:rPr>
          <w:rFonts w:ascii="Times New Roman" w:hAnsi="Times New Roman" w:cs="Times New Roman"/>
          <w:sz w:val="28"/>
          <w:szCs w:val="28"/>
        </w:rPr>
        <w:t>пра</w:t>
      </w:r>
      <w:r w:rsidRPr="00FE1F66">
        <w:rPr>
          <w:rFonts w:ascii="Times New Roman" w:hAnsi="Times New Roman" w:cs="Times New Roman"/>
          <w:sz w:val="28"/>
          <w:szCs w:val="28"/>
        </w:rPr>
        <w:t>дедушке одному было бы трудно всех прокормить. С маленькими детьми оставались старшие. Но прабабушка</w:t>
      </w:r>
      <w:r w:rsidR="00476BC2">
        <w:rPr>
          <w:rFonts w:ascii="Times New Roman" w:hAnsi="Times New Roman" w:cs="Times New Roman"/>
          <w:sz w:val="28"/>
          <w:szCs w:val="28"/>
        </w:rPr>
        <w:t xml:space="preserve"> </w:t>
      </w:r>
      <w:r w:rsidRPr="00FE1F66">
        <w:rPr>
          <w:rFonts w:ascii="Times New Roman" w:hAnsi="Times New Roman" w:cs="Times New Roman"/>
          <w:sz w:val="28"/>
          <w:szCs w:val="28"/>
        </w:rPr>
        <w:t>успевала всё: и приготовить еду, и постирать, и связать, и сшить, и на работу сходить.</w:t>
      </w:r>
    </w:p>
    <w:p w:rsidR="009558A7" w:rsidRPr="00FE1F66" w:rsidRDefault="009558A7" w:rsidP="003251CE">
      <w:pPr>
        <w:tabs>
          <w:tab w:val="left" w:pos="1380"/>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E1F66">
        <w:rPr>
          <w:rFonts w:ascii="Times New Roman" w:hAnsi="Times New Roman" w:cs="Times New Roman"/>
          <w:sz w:val="28"/>
          <w:szCs w:val="28"/>
        </w:rPr>
        <w:t xml:space="preserve">Работала она и дояркой, и телятницей, и почтальоном, и истопником в клубе. К любой работе относилась очень добросовестно и если бы была грамотна, то добилась бы больших успехов в труде. Ведь она, несмотря на свой возраст, не </w:t>
      </w:r>
      <w:r w:rsidR="00476BC2" w:rsidRPr="00FE1F66">
        <w:rPr>
          <w:rFonts w:ascii="Times New Roman" w:hAnsi="Times New Roman" w:cs="Times New Roman"/>
          <w:sz w:val="28"/>
          <w:szCs w:val="28"/>
        </w:rPr>
        <w:t>сидела «</w:t>
      </w:r>
      <w:r w:rsidRPr="00FE1F66">
        <w:rPr>
          <w:rFonts w:ascii="Times New Roman" w:hAnsi="Times New Roman" w:cs="Times New Roman"/>
          <w:sz w:val="28"/>
          <w:szCs w:val="28"/>
        </w:rPr>
        <w:t xml:space="preserve">сложа руки», а все делала по дому сама. Летом ухаживала за огородом: </w:t>
      </w:r>
      <w:r w:rsidR="00476BC2" w:rsidRPr="00FE1F66">
        <w:rPr>
          <w:rFonts w:ascii="Times New Roman" w:hAnsi="Times New Roman" w:cs="Times New Roman"/>
          <w:sz w:val="28"/>
          <w:szCs w:val="28"/>
        </w:rPr>
        <w:t>выращивала лук</w:t>
      </w:r>
      <w:r w:rsidRPr="00FE1F66">
        <w:rPr>
          <w:rFonts w:ascii="Times New Roman" w:hAnsi="Times New Roman" w:cs="Times New Roman"/>
          <w:sz w:val="28"/>
          <w:szCs w:val="28"/>
        </w:rPr>
        <w:t>, морковь,</w:t>
      </w:r>
      <w:r>
        <w:rPr>
          <w:rFonts w:ascii="Times New Roman" w:hAnsi="Times New Roman" w:cs="Times New Roman"/>
          <w:sz w:val="28"/>
          <w:szCs w:val="28"/>
        </w:rPr>
        <w:t xml:space="preserve"> и другие</w:t>
      </w:r>
      <w:r w:rsidRPr="00FE1F66">
        <w:rPr>
          <w:rFonts w:ascii="Times New Roman" w:hAnsi="Times New Roman" w:cs="Times New Roman"/>
          <w:sz w:val="28"/>
          <w:szCs w:val="28"/>
        </w:rPr>
        <w:t xml:space="preserve"> овощи. </w:t>
      </w:r>
      <w:r w:rsidR="00476BC2" w:rsidRPr="00FE1F66">
        <w:rPr>
          <w:rFonts w:ascii="Times New Roman" w:hAnsi="Times New Roman" w:cs="Times New Roman"/>
          <w:sz w:val="28"/>
          <w:szCs w:val="28"/>
        </w:rPr>
        <w:t>Зимой топила</w:t>
      </w:r>
      <w:r w:rsidRPr="00FE1F66">
        <w:rPr>
          <w:rFonts w:ascii="Times New Roman" w:hAnsi="Times New Roman" w:cs="Times New Roman"/>
          <w:sz w:val="28"/>
          <w:szCs w:val="28"/>
        </w:rPr>
        <w:t xml:space="preserve"> печь, во всем остальном ей </w:t>
      </w:r>
      <w:r w:rsidR="00476BC2" w:rsidRPr="00FE1F66">
        <w:rPr>
          <w:rFonts w:ascii="Times New Roman" w:hAnsi="Times New Roman" w:cs="Times New Roman"/>
          <w:sz w:val="28"/>
          <w:szCs w:val="28"/>
        </w:rPr>
        <w:t>помогали дети</w:t>
      </w:r>
      <w:r w:rsidRPr="00FE1F66">
        <w:rPr>
          <w:rFonts w:ascii="Times New Roman" w:hAnsi="Times New Roman" w:cs="Times New Roman"/>
          <w:sz w:val="28"/>
          <w:szCs w:val="28"/>
        </w:rPr>
        <w:t xml:space="preserve">, внуки, правнуки. Всех она любила, за всех переживала </w:t>
      </w:r>
      <w:r w:rsidR="00476BC2" w:rsidRPr="00FE1F66">
        <w:rPr>
          <w:rFonts w:ascii="Times New Roman" w:hAnsi="Times New Roman" w:cs="Times New Roman"/>
          <w:sz w:val="28"/>
          <w:szCs w:val="28"/>
        </w:rPr>
        <w:t>и всем</w:t>
      </w:r>
      <w:r w:rsidRPr="00FE1F66">
        <w:rPr>
          <w:rFonts w:ascii="Times New Roman" w:hAnsi="Times New Roman" w:cs="Times New Roman"/>
          <w:sz w:val="28"/>
          <w:szCs w:val="28"/>
        </w:rPr>
        <w:t xml:space="preserve"> всегда желала только добра.</w:t>
      </w:r>
    </w:p>
    <w:p w:rsidR="009558A7" w:rsidRPr="00FE1F66" w:rsidRDefault="009558A7" w:rsidP="003251CE">
      <w:pPr>
        <w:tabs>
          <w:tab w:val="left" w:pos="1380"/>
        </w:tabs>
        <w:spacing w:after="0"/>
        <w:jc w:val="both"/>
        <w:rPr>
          <w:rFonts w:ascii="Times New Roman" w:hAnsi="Times New Roman" w:cs="Times New Roman"/>
          <w:sz w:val="28"/>
          <w:szCs w:val="28"/>
        </w:rPr>
      </w:pPr>
      <w:r w:rsidRPr="00FE1F66">
        <w:rPr>
          <w:rFonts w:ascii="Times New Roman" w:hAnsi="Times New Roman" w:cs="Times New Roman"/>
          <w:sz w:val="28"/>
          <w:szCs w:val="28"/>
        </w:rPr>
        <w:t xml:space="preserve">      Я прабабушку не помню, так как был совсем мал, когда её не стало, </w:t>
      </w:r>
      <w:r w:rsidR="00476BC2" w:rsidRPr="00FE1F66">
        <w:rPr>
          <w:rFonts w:ascii="Times New Roman" w:hAnsi="Times New Roman" w:cs="Times New Roman"/>
          <w:sz w:val="28"/>
          <w:szCs w:val="28"/>
        </w:rPr>
        <w:t>и не</w:t>
      </w:r>
      <w:r w:rsidRPr="00FE1F66">
        <w:rPr>
          <w:rFonts w:ascii="Times New Roman" w:hAnsi="Times New Roman" w:cs="Times New Roman"/>
          <w:sz w:val="28"/>
          <w:szCs w:val="28"/>
        </w:rPr>
        <w:t xml:space="preserve"> могу представить, как она жила в то время, когда нас ещё не было, </w:t>
      </w:r>
      <w:r w:rsidR="00476BC2" w:rsidRPr="00FE1F66">
        <w:rPr>
          <w:rFonts w:ascii="Times New Roman" w:hAnsi="Times New Roman" w:cs="Times New Roman"/>
          <w:sz w:val="28"/>
          <w:szCs w:val="28"/>
        </w:rPr>
        <w:t>но глядя</w:t>
      </w:r>
      <w:r w:rsidRPr="00FE1F66">
        <w:rPr>
          <w:rFonts w:ascii="Times New Roman" w:hAnsi="Times New Roman" w:cs="Times New Roman"/>
          <w:sz w:val="28"/>
          <w:szCs w:val="28"/>
        </w:rPr>
        <w:t xml:space="preserve"> на старые фотографии, можно было только догадываться, какую трудную и </w:t>
      </w:r>
      <w:r w:rsidR="00476BC2" w:rsidRPr="00FE1F66">
        <w:rPr>
          <w:rFonts w:ascii="Times New Roman" w:hAnsi="Times New Roman" w:cs="Times New Roman"/>
          <w:sz w:val="28"/>
          <w:szCs w:val="28"/>
        </w:rPr>
        <w:t>нелегкую жизнь</w:t>
      </w:r>
      <w:r w:rsidRPr="00FE1F66">
        <w:rPr>
          <w:rFonts w:ascii="Times New Roman" w:hAnsi="Times New Roman" w:cs="Times New Roman"/>
          <w:sz w:val="28"/>
          <w:szCs w:val="28"/>
        </w:rPr>
        <w:t xml:space="preserve"> она прожила. В селе её все знали, уважали и до сих вспоминают только добрыми словами.  Я горжусь своей прабабушкой, потому что она была очень трудолюбивой и своих детей, </w:t>
      </w:r>
      <w:r w:rsidR="00476BC2" w:rsidRPr="00FE1F66">
        <w:rPr>
          <w:rFonts w:ascii="Times New Roman" w:hAnsi="Times New Roman" w:cs="Times New Roman"/>
          <w:sz w:val="28"/>
          <w:szCs w:val="28"/>
        </w:rPr>
        <w:t>внуков учила</w:t>
      </w:r>
      <w:r w:rsidRPr="00FE1F66">
        <w:rPr>
          <w:rFonts w:ascii="Times New Roman" w:hAnsi="Times New Roman" w:cs="Times New Roman"/>
          <w:sz w:val="28"/>
          <w:szCs w:val="28"/>
        </w:rPr>
        <w:t xml:space="preserve"> также относится к труду.</w:t>
      </w:r>
    </w:p>
    <w:p w:rsidR="009558A7" w:rsidRPr="00FE1F66" w:rsidRDefault="009558A7" w:rsidP="003251CE">
      <w:pPr>
        <w:tabs>
          <w:tab w:val="left" w:pos="1380"/>
        </w:tabs>
        <w:spacing w:after="0"/>
        <w:jc w:val="both"/>
        <w:rPr>
          <w:rFonts w:ascii="Times New Roman" w:hAnsi="Times New Roman" w:cs="Times New Roman"/>
          <w:sz w:val="28"/>
          <w:szCs w:val="28"/>
        </w:rPr>
      </w:pPr>
      <w:r w:rsidRPr="00FE1F66">
        <w:rPr>
          <w:rFonts w:ascii="Times New Roman" w:hAnsi="Times New Roman" w:cs="Times New Roman"/>
          <w:sz w:val="28"/>
          <w:szCs w:val="28"/>
        </w:rPr>
        <w:t xml:space="preserve">      А ещё - это большая и дружная семья. Если все соберутся, то больше 60 человек будет. </w:t>
      </w:r>
      <w:r w:rsidR="00922D42" w:rsidRPr="00FE1F66">
        <w:rPr>
          <w:rFonts w:ascii="Times New Roman" w:hAnsi="Times New Roman" w:cs="Times New Roman"/>
          <w:sz w:val="28"/>
          <w:szCs w:val="28"/>
        </w:rPr>
        <w:t>И всему</w:t>
      </w:r>
      <w:r w:rsidRPr="00FE1F66">
        <w:rPr>
          <w:rFonts w:ascii="Times New Roman" w:hAnsi="Times New Roman" w:cs="Times New Roman"/>
          <w:sz w:val="28"/>
          <w:szCs w:val="28"/>
        </w:rPr>
        <w:t xml:space="preserve"> </w:t>
      </w:r>
      <w:r w:rsidR="00922D42" w:rsidRPr="00FE1F66">
        <w:rPr>
          <w:rFonts w:ascii="Times New Roman" w:hAnsi="Times New Roman" w:cs="Times New Roman"/>
          <w:sz w:val="28"/>
          <w:szCs w:val="28"/>
        </w:rPr>
        <w:t>голова была</w:t>
      </w:r>
      <w:r w:rsidRPr="00FE1F66">
        <w:rPr>
          <w:rFonts w:ascii="Times New Roman" w:hAnsi="Times New Roman" w:cs="Times New Roman"/>
          <w:sz w:val="28"/>
          <w:szCs w:val="28"/>
        </w:rPr>
        <w:t xml:space="preserve"> – </w:t>
      </w:r>
      <w:r w:rsidR="00922D42" w:rsidRPr="00FE1F66">
        <w:rPr>
          <w:rFonts w:ascii="Times New Roman" w:hAnsi="Times New Roman" w:cs="Times New Roman"/>
          <w:sz w:val="28"/>
          <w:szCs w:val="28"/>
        </w:rPr>
        <w:t>прабабушка, гостеприимная</w:t>
      </w:r>
      <w:r w:rsidRPr="00FE1F66">
        <w:rPr>
          <w:rFonts w:ascii="Times New Roman" w:hAnsi="Times New Roman" w:cs="Times New Roman"/>
          <w:sz w:val="28"/>
          <w:szCs w:val="28"/>
        </w:rPr>
        <w:t xml:space="preserve">, весёлая и всегда рада всем </w:t>
      </w:r>
      <w:r w:rsidR="00922D42" w:rsidRPr="00FE1F66">
        <w:rPr>
          <w:rFonts w:ascii="Times New Roman" w:hAnsi="Times New Roman" w:cs="Times New Roman"/>
          <w:sz w:val="28"/>
          <w:szCs w:val="28"/>
        </w:rPr>
        <w:t>хорошим людям</w:t>
      </w:r>
      <w:r w:rsidRPr="00FE1F66">
        <w:rPr>
          <w:rFonts w:ascii="Times New Roman" w:hAnsi="Times New Roman" w:cs="Times New Roman"/>
          <w:sz w:val="28"/>
          <w:szCs w:val="28"/>
        </w:rPr>
        <w:t>.</w:t>
      </w:r>
      <w:r w:rsidR="00922D42">
        <w:rPr>
          <w:rFonts w:ascii="Times New Roman" w:hAnsi="Times New Roman" w:cs="Times New Roman"/>
          <w:sz w:val="28"/>
          <w:szCs w:val="28"/>
        </w:rPr>
        <w:t xml:space="preserve"> </w:t>
      </w:r>
      <w:r w:rsidRPr="00FE1F66">
        <w:rPr>
          <w:rFonts w:ascii="Times New Roman" w:hAnsi="Times New Roman" w:cs="Times New Roman"/>
          <w:sz w:val="28"/>
          <w:szCs w:val="28"/>
        </w:rPr>
        <w:t xml:space="preserve">Она прожила долгую (90 лет) трудную жизнь, но вместе с тем интересную и насыщенную событиями. </w:t>
      </w:r>
    </w:p>
    <w:p w:rsidR="009558A7" w:rsidRDefault="009558A7" w:rsidP="003251CE">
      <w:pPr>
        <w:tabs>
          <w:tab w:val="left" w:pos="1380"/>
        </w:tabs>
        <w:spacing w:after="0"/>
        <w:jc w:val="both"/>
        <w:rPr>
          <w:rFonts w:ascii="Times New Roman" w:hAnsi="Times New Roman" w:cs="Times New Roman"/>
          <w:sz w:val="28"/>
          <w:szCs w:val="28"/>
        </w:rPr>
      </w:pPr>
      <w:r w:rsidRPr="00FE1F66">
        <w:rPr>
          <w:rFonts w:ascii="Times New Roman" w:hAnsi="Times New Roman" w:cs="Times New Roman"/>
          <w:sz w:val="28"/>
          <w:szCs w:val="28"/>
        </w:rPr>
        <w:t xml:space="preserve">    Моя прабабушка смогла пережить трагические смерти первого мужа, брата, отца, двух своих детей, внука. Это было действительно нелегко. Вместе с мужем Антоном она переживала и его невзгоды. Ведь когда её бывшая свекровь узнала, что её невестка выходит замуж за немца, было столько негативных эмоций со стороны всех родственников и соседей. Но моя прабабушка оказалась очень сильной женщиной, и судьба наградила её за терпение, потому </w:t>
      </w:r>
      <w:r w:rsidR="00922D42" w:rsidRPr="00FE1F66">
        <w:rPr>
          <w:rFonts w:ascii="Times New Roman" w:hAnsi="Times New Roman" w:cs="Times New Roman"/>
          <w:sz w:val="28"/>
          <w:szCs w:val="28"/>
        </w:rPr>
        <w:t>что Антон</w:t>
      </w:r>
      <w:r w:rsidRPr="00FE1F66">
        <w:rPr>
          <w:rFonts w:ascii="Times New Roman" w:hAnsi="Times New Roman" w:cs="Times New Roman"/>
          <w:sz w:val="28"/>
          <w:szCs w:val="28"/>
        </w:rPr>
        <w:t xml:space="preserve"> Филиппович был чудесным человеком, а самое главное добрым и отзывчивым. По словам бабушки я узнал, </w:t>
      </w:r>
      <w:r w:rsidR="00922D42" w:rsidRPr="00FE1F66">
        <w:rPr>
          <w:rFonts w:ascii="Times New Roman" w:hAnsi="Times New Roman" w:cs="Times New Roman"/>
          <w:sz w:val="28"/>
          <w:szCs w:val="28"/>
        </w:rPr>
        <w:t>что прадедушка</w:t>
      </w:r>
      <w:r w:rsidRPr="00FE1F66">
        <w:rPr>
          <w:rFonts w:ascii="Times New Roman" w:hAnsi="Times New Roman" w:cs="Times New Roman"/>
          <w:sz w:val="28"/>
          <w:szCs w:val="28"/>
        </w:rPr>
        <w:t xml:space="preserve"> был настоящим отцом для всех детей, и что она только в 15 лет узнала о том, что её старшие сёстры по отчеству Семёновны, потому что взрослые об этом никогда не говорили. В семье всегда была спокойная обстановка: старшие работали, а младшие учились.</w:t>
      </w:r>
    </w:p>
    <w:p w:rsidR="009558A7" w:rsidRPr="00FE1F66" w:rsidRDefault="009558A7" w:rsidP="003251CE">
      <w:pPr>
        <w:tabs>
          <w:tab w:val="left" w:pos="1380"/>
        </w:tabs>
        <w:spacing w:after="0"/>
        <w:jc w:val="both"/>
        <w:rPr>
          <w:rFonts w:ascii="Times New Roman" w:hAnsi="Times New Roman" w:cs="Times New Roman"/>
          <w:sz w:val="28"/>
          <w:szCs w:val="28"/>
        </w:rPr>
      </w:pPr>
      <w:r>
        <w:rPr>
          <w:rFonts w:ascii="Times New Roman" w:hAnsi="Times New Roman" w:cs="Times New Roman"/>
          <w:sz w:val="28"/>
          <w:szCs w:val="28"/>
        </w:rPr>
        <w:t xml:space="preserve">   Я горжусь своей прабабушкой и хочу вырасти таким же трудолюбивым и стойким, чтобы быть полезным не только своей семье, но и своей стране.</w:t>
      </w:r>
    </w:p>
    <w:p w:rsidR="003251CE" w:rsidRPr="003D2677" w:rsidRDefault="003251CE" w:rsidP="00922D42">
      <w:pPr>
        <w:jc w:val="right"/>
        <w:rPr>
          <w:rFonts w:ascii="Times New Roman" w:hAnsi="Times New Roman" w:cs="Times New Roman"/>
          <w:sz w:val="28"/>
          <w:szCs w:val="28"/>
        </w:rPr>
      </w:pPr>
      <w:r>
        <w:rPr>
          <w:rFonts w:ascii="Times New Roman" w:hAnsi="Times New Roman" w:cs="Times New Roman"/>
          <w:sz w:val="28"/>
          <w:szCs w:val="28"/>
        </w:rPr>
        <w:t>Львов Игорь</w:t>
      </w:r>
    </w:p>
    <w:p w:rsidR="009558A7" w:rsidRDefault="009558A7" w:rsidP="003251CE">
      <w:pPr>
        <w:jc w:val="both"/>
        <w:rPr>
          <w:rFonts w:ascii="Times New Roman" w:hAnsi="Times New Roman" w:cs="Times New Roman"/>
          <w:sz w:val="28"/>
          <w:szCs w:val="28"/>
        </w:rPr>
      </w:pPr>
    </w:p>
    <w:p w:rsidR="009558A7" w:rsidRDefault="009558A7" w:rsidP="003251CE">
      <w:pPr>
        <w:jc w:val="both"/>
        <w:rPr>
          <w:rFonts w:ascii="Times New Roman" w:hAnsi="Times New Roman" w:cs="Times New Roman"/>
          <w:sz w:val="28"/>
          <w:szCs w:val="28"/>
        </w:rPr>
      </w:pPr>
    </w:p>
    <w:p w:rsidR="009558A7" w:rsidRDefault="009558A7" w:rsidP="003251CE">
      <w:pPr>
        <w:jc w:val="both"/>
        <w:rPr>
          <w:rFonts w:ascii="Times New Roman" w:hAnsi="Times New Roman" w:cs="Times New Roman"/>
          <w:sz w:val="28"/>
          <w:szCs w:val="28"/>
        </w:rPr>
      </w:pPr>
    </w:p>
    <w:p w:rsidR="009558A7" w:rsidRDefault="009558A7" w:rsidP="003251CE">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3632" behindDoc="0" locked="0" layoutInCell="1" allowOverlap="1">
            <wp:simplePos x="0" y="0"/>
            <wp:positionH relativeFrom="column">
              <wp:posOffset>-139065</wp:posOffset>
            </wp:positionH>
            <wp:positionV relativeFrom="paragraph">
              <wp:posOffset>-125730</wp:posOffset>
            </wp:positionV>
            <wp:extent cx="5688330" cy="3954780"/>
            <wp:effectExtent l="19050" t="0" r="7620" b="0"/>
            <wp:wrapSquare wrapText="bothSides"/>
            <wp:docPr id="1" name="Рисунок 1" descr="C:\Users\Дом\Pictures\img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Pictures\img013.jpg"/>
                    <pic:cNvPicPr>
                      <a:picLocks noChangeAspect="1" noChangeArrowheads="1"/>
                    </pic:cNvPicPr>
                  </pic:nvPicPr>
                  <pic:blipFill>
                    <a:blip r:embed="rId7"/>
                    <a:srcRect/>
                    <a:stretch>
                      <a:fillRect/>
                    </a:stretch>
                  </pic:blipFill>
                  <pic:spPr bwMode="auto">
                    <a:xfrm>
                      <a:off x="0" y="0"/>
                      <a:ext cx="5688330" cy="3954780"/>
                    </a:xfrm>
                    <a:prstGeom prst="rect">
                      <a:avLst/>
                    </a:prstGeom>
                    <a:noFill/>
                    <a:ln w="9525">
                      <a:noFill/>
                      <a:miter lim="800000"/>
                      <a:headEnd/>
                      <a:tailEnd/>
                    </a:ln>
                  </pic:spPr>
                </pic:pic>
              </a:graphicData>
            </a:graphic>
          </wp:anchor>
        </w:drawing>
      </w:r>
    </w:p>
    <w:p w:rsidR="009558A7" w:rsidRDefault="009558A7" w:rsidP="003251CE">
      <w:pPr>
        <w:jc w:val="both"/>
        <w:rPr>
          <w:rFonts w:ascii="Times New Roman" w:hAnsi="Times New Roman" w:cs="Times New Roman"/>
          <w:sz w:val="28"/>
          <w:szCs w:val="28"/>
        </w:rPr>
      </w:pPr>
    </w:p>
    <w:p w:rsidR="009558A7" w:rsidRDefault="009558A7" w:rsidP="003251CE">
      <w:pPr>
        <w:jc w:val="both"/>
        <w:rPr>
          <w:rFonts w:ascii="Times New Roman" w:hAnsi="Times New Roman" w:cs="Times New Roman"/>
          <w:sz w:val="28"/>
          <w:szCs w:val="28"/>
        </w:rPr>
      </w:pPr>
    </w:p>
    <w:p w:rsidR="009558A7" w:rsidRDefault="009558A7" w:rsidP="003251CE">
      <w:pPr>
        <w:jc w:val="both"/>
        <w:rPr>
          <w:rFonts w:ascii="Times New Roman" w:hAnsi="Times New Roman" w:cs="Times New Roman"/>
          <w:sz w:val="28"/>
          <w:szCs w:val="28"/>
        </w:rPr>
      </w:pPr>
    </w:p>
    <w:p w:rsidR="009558A7" w:rsidRDefault="001D4306" w:rsidP="003251CE">
      <w:pPr>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406.8pt;margin-top:114.25pt;width:42pt;height:43.8pt;flip:y;z-index:251662336" o:connectortype="straight">
            <v:stroke endarrow="block"/>
          </v:shape>
        </w:pict>
      </w:r>
    </w:p>
    <w:p w:rsidR="009558A7" w:rsidRPr="00F721B1" w:rsidRDefault="009558A7" w:rsidP="003251CE">
      <w:pPr>
        <w:jc w:val="both"/>
        <w:rPr>
          <w:rFonts w:ascii="Times New Roman" w:hAnsi="Times New Roman" w:cs="Times New Roman"/>
          <w:sz w:val="28"/>
          <w:szCs w:val="28"/>
        </w:rPr>
      </w:pPr>
    </w:p>
    <w:p w:rsidR="009558A7" w:rsidRPr="00F721B1" w:rsidRDefault="009558A7" w:rsidP="003251CE">
      <w:pPr>
        <w:jc w:val="both"/>
        <w:rPr>
          <w:rFonts w:ascii="Times New Roman" w:hAnsi="Times New Roman" w:cs="Times New Roman"/>
          <w:sz w:val="28"/>
          <w:szCs w:val="28"/>
        </w:rPr>
      </w:pPr>
    </w:p>
    <w:p w:rsidR="009558A7" w:rsidRPr="00F721B1" w:rsidRDefault="009558A7" w:rsidP="003251CE">
      <w:pPr>
        <w:jc w:val="both"/>
        <w:rPr>
          <w:rFonts w:ascii="Times New Roman" w:hAnsi="Times New Roman" w:cs="Times New Roman"/>
          <w:sz w:val="28"/>
          <w:szCs w:val="28"/>
        </w:rPr>
      </w:pPr>
    </w:p>
    <w:p w:rsidR="009558A7" w:rsidRPr="00F721B1" w:rsidRDefault="009558A7" w:rsidP="003251CE">
      <w:pPr>
        <w:jc w:val="both"/>
        <w:rPr>
          <w:rFonts w:ascii="Times New Roman" w:hAnsi="Times New Roman" w:cs="Times New Roman"/>
          <w:sz w:val="28"/>
          <w:szCs w:val="28"/>
        </w:rPr>
      </w:pPr>
    </w:p>
    <w:p w:rsidR="009558A7" w:rsidRPr="00F721B1" w:rsidRDefault="009558A7" w:rsidP="003251CE">
      <w:pPr>
        <w:jc w:val="both"/>
        <w:rPr>
          <w:rFonts w:ascii="Times New Roman" w:hAnsi="Times New Roman" w:cs="Times New Roman"/>
          <w:sz w:val="28"/>
          <w:szCs w:val="28"/>
        </w:rPr>
      </w:pPr>
    </w:p>
    <w:p w:rsidR="009558A7" w:rsidRDefault="009558A7" w:rsidP="003251CE">
      <w:pPr>
        <w:jc w:val="both"/>
        <w:rPr>
          <w:rFonts w:ascii="Times New Roman" w:hAnsi="Times New Roman" w:cs="Times New Roman"/>
          <w:sz w:val="28"/>
          <w:szCs w:val="28"/>
        </w:rPr>
      </w:pPr>
    </w:p>
    <w:p w:rsidR="009558A7" w:rsidRDefault="009558A7" w:rsidP="00922D42">
      <w:pPr>
        <w:tabs>
          <w:tab w:val="left" w:pos="1140"/>
        </w:tabs>
        <w:jc w:val="center"/>
        <w:rPr>
          <w:rFonts w:ascii="Times New Roman" w:hAnsi="Times New Roman" w:cs="Times New Roman"/>
          <w:sz w:val="28"/>
          <w:szCs w:val="28"/>
        </w:rPr>
      </w:pPr>
      <w:r>
        <w:rPr>
          <w:rFonts w:ascii="Times New Roman" w:hAnsi="Times New Roman" w:cs="Times New Roman"/>
          <w:sz w:val="28"/>
          <w:szCs w:val="28"/>
        </w:rPr>
        <w:t>С внуками, правнуками и старшей дочерью.</w:t>
      </w:r>
    </w:p>
    <w:p w:rsidR="009558A7" w:rsidRDefault="009558A7" w:rsidP="003251CE">
      <w:pPr>
        <w:tabs>
          <w:tab w:val="left" w:pos="1140"/>
        </w:tabs>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4656" behindDoc="0" locked="0" layoutInCell="1" allowOverlap="1">
            <wp:simplePos x="0" y="0"/>
            <wp:positionH relativeFrom="column">
              <wp:posOffset>295275</wp:posOffset>
            </wp:positionH>
            <wp:positionV relativeFrom="paragraph">
              <wp:posOffset>123825</wp:posOffset>
            </wp:positionV>
            <wp:extent cx="5143500" cy="3642360"/>
            <wp:effectExtent l="19050" t="0" r="0" b="0"/>
            <wp:wrapSquare wrapText="bothSides"/>
            <wp:docPr id="3" name="Рисунок 2" descr="C:\Users\Дом\Pictures\img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ом\Pictures\img012.jpg"/>
                    <pic:cNvPicPr>
                      <a:picLocks noChangeAspect="1" noChangeArrowheads="1"/>
                    </pic:cNvPicPr>
                  </pic:nvPicPr>
                  <pic:blipFill>
                    <a:blip r:embed="rId8"/>
                    <a:srcRect/>
                    <a:stretch>
                      <a:fillRect/>
                    </a:stretch>
                  </pic:blipFill>
                  <pic:spPr bwMode="auto">
                    <a:xfrm>
                      <a:off x="0" y="0"/>
                      <a:ext cx="5143500" cy="3642360"/>
                    </a:xfrm>
                    <a:prstGeom prst="rect">
                      <a:avLst/>
                    </a:prstGeom>
                    <a:noFill/>
                    <a:ln w="9525">
                      <a:noFill/>
                      <a:miter lim="800000"/>
                      <a:headEnd/>
                      <a:tailEnd/>
                    </a:ln>
                  </pic:spPr>
                </pic:pic>
              </a:graphicData>
            </a:graphic>
          </wp:anchor>
        </w:drawing>
      </w:r>
    </w:p>
    <w:p w:rsidR="009558A7" w:rsidRPr="00121189" w:rsidRDefault="009558A7" w:rsidP="003251CE">
      <w:pPr>
        <w:jc w:val="both"/>
        <w:rPr>
          <w:rFonts w:ascii="Times New Roman" w:hAnsi="Times New Roman" w:cs="Times New Roman"/>
          <w:sz w:val="28"/>
          <w:szCs w:val="28"/>
        </w:rPr>
      </w:pPr>
    </w:p>
    <w:p w:rsidR="009558A7" w:rsidRPr="00121189" w:rsidRDefault="009558A7" w:rsidP="003251CE">
      <w:pPr>
        <w:jc w:val="both"/>
        <w:rPr>
          <w:rFonts w:ascii="Times New Roman" w:hAnsi="Times New Roman" w:cs="Times New Roman"/>
          <w:sz w:val="28"/>
          <w:szCs w:val="28"/>
        </w:rPr>
      </w:pPr>
    </w:p>
    <w:p w:rsidR="009558A7" w:rsidRPr="00121189" w:rsidRDefault="009558A7" w:rsidP="003251CE">
      <w:pPr>
        <w:jc w:val="both"/>
        <w:rPr>
          <w:rFonts w:ascii="Times New Roman" w:hAnsi="Times New Roman" w:cs="Times New Roman"/>
          <w:sz w:val="28"/>
          <w:szCs w:val="28"/>
        </w:rPr>
      </w:pPr>
    </w:p>
    <w:p w:rsidR="009558A7" w:rsidRPr="00121189" w:rsidRDefault="009558A7" w:rsidP="003251CE">
      <w:pPr>
        <w:jc w:val="both"/>
        <w:rPr>
          <w:rFonts w:ascii="Times New Roman" w:hAnsi="Times New Roman" w:cs="Times New Roman"/>
          <w:sz w:val="28"/>
          <w:szCs w:val="28"/>
        </w:rPr>
      </w:pPr>
    </w:p>
    <w:p w:rsidR="009558A7" w:rsidRPr="00121189" w:rsidRDefault="009558A7" w:rsidP="003251CE">
      <w:pPr>
        <w:jc w:val="both"/>
        <w:rPr>
          <w:rFonts w:ascii="Times New Roman" w:hAnsi="Times New Roman" w:cs="Times New Roman"/>
          <w:sz w:val="28"/>
          <w:szCs w:val="28"/>
        </w:rPr>
      </w:pPr>
    </w:p>
    <w:p w:rsidR="009558A7" w:rsidRPr="00121189" w:rsidRDefault="009558A7" w:rsidP="003251CE">
      <w:pPr>
        <w:jc w:val="both"/>
        <w:rPr>
          <w:rFonts w:ascii="Times New Roman" w:hAnsi="Times New Roman" w:cs="Times New Roman"/>
          <w:sz w:val="28"/>
          <w:szCs w:val="28"/>
        </w:rPr>
      </w:pPr>
    </w:p>
    <w:p w:rsidR="009558A7" w:rsidRPr="00121189" w:rsidRDefault="009558A7" w:rsidP="003251CE">
      <w:pPr>
        <w:jc w:val="both"/>
        <w:rPr>
          <w:rFonts w:ascii="Times New Roman" w:hAnsi="Times New Roman" w:cs="Times New Roman"/>
          <w:sz w:val="28"/>
          <w:szCs w:val="28"/>
        </w:rPr>
      </w:pPr>
    </w:p>
    <w:p w:rsidR="009558A7" w:rsidRPr="00121189" w:rsidRDefault="009558A7" w:rsidP="003251CE">
      <w:pPr>
        <w:jc w:val="both"/>
        <w:rPr>
          <w:rFonts w:ascii="Times New Roman" w:hAnsi="Times New Roman" w:cs="Times New Roman"/>
          <w:sz w:val="28"/>
          <w:szCs w:val="28"/>
        </w:rPr>
      </w:pPr>
    </w:p>
    <w:p w:rsidR="009558A7" w:rsidRPr="00121189" w:rsidRDefault="009558A7" w:rsidP="003251CE">
      <w:pPr>
        <w:jc w:val="both"/>
        <w:rPr>
          <w:rFonts w:ascii="Times New Roman" w:hAnsi="Times New Roman" w:cs="Times New Roman"/>
          <w:sz w:val="28"/>
          <w:szCs w:val="28"/>
        </w:rPr>
      </w:pPr>
    </w:p>
    <w:p w:rsidR="009558A7" w:rsidRDefault="009558A7" w:rsidP="003251CE">
      <w:pPr>
        <w:jc w:val="both"/>
        <w:rPr>
          <w:rFonts w:ascii="Times New Roman" w:hAnsi="Times New Roman" w:cs="Times New Roman"/>
          <w:sz w:val="28"/>
          <w:szCs w:val="28"/>
        </w:rPr>
      </w:pPr>
    </w:p>
    <w:p w:rsidR="00053711" w:rsidRDefault="009558A7" w:rsidP="00922D42">
      <w:pPr>
        <w:tabs>
          <w:tab w:val="left" w:pos="2064"/>
        </w:tabs>
        <w:jc w:val="both"/>
        <w:rPr>
          <w:rFonts w:ascii="Times New Roman" w:hAnsi="Times New Roman" w:cs="Times New Roman"/>
          <w:sz w:val="28"/>
          <w:szCs w:val="28"/>
        </w:rPr>
      </w:pPr>
      <w:r>
        <w:rPr>
          <w:rFonts w:ascii="Times New Roman" w:hAnsi="Times New Roman" w:cs="Times New Roman"/>
          <w:sz w:val="28"/>
          <w:szCs w:val="28"/>
        </w:rPr>
        <w:tab/>
        <w:t>За пряжей со средней дочерью.</w:t>
      </w:r>
      <w:bookmarkStart w:id="0" w:name="_GoBack"/>
      <w:bookmarkEnd w:id="0"/>
    </w:p>
    <w:p w:rsidR="00053711" w:rsidRPr="00053711" w:rsidRDefault="00053711" w:rsidP="003251CE">
      <w:pPr>
        <w:jc w:val="both"/>
        <w:rPr>
          <w:rFonts w:ascii="Times New Roman" w:hAnsi="Times New Roman" w:cs="Times New Roman"/>
          <w:sz w:val="28"/>
          <w:szCs w:val="28"/>
        </w:rPr>
      </w:pPr>
    </w:p>
    <w:sectPr w:rsidR="00053711" w:rsidRPr="00053711" w:rsidSect="002A73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306" w:rsidRDefault="001D4306" w:rsidP="00053711">
      <w:pPr>
        <w:spacing w:after="0" w:line="240" w:lineRule="auto"/>
      </w:pPr>
      <w:r>
        <w:separator/>
      </w:r>
    </w:p>
  </w:endnote>
  <w:endnote w:type="continuationSeparator" w:id="0">
    <w:p w:rsidR="001D4306" w:rsidRDefault="001D4306" w:rsidP="00053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306" w:rsidRDefault="001D4306" w:rsidP="00053711">
      <w:pPr>
        <w:spacing w:after="0" w:line="240" w:lineRule="auto"/>
      </w:pPr>
      <w:r>
        <w:separator/>
      </w:r>
    </w:p>
  </w:footnote>
  <w:footnote w:type="continuationSeparator" w:id="0">
    <w:p w:rsidR="001D4306" w:rsidRDefault="001D4306" w:rsidP="000537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2677"/>
    <w:rsid w:val="00053711"/>
    <w:rsid w:val="00053E87"/>
    <w:rsid w:val="001D4306"/>
    <w:rsid w:val="001D5493"/>
    <w:rsid w:val="002A7383"/>
    <w:rsid w:val="003251CE"/>
    <w:rsid w:val="003D2677"/>
    <w:rsid w:val="00476BC2"/>
    <w:rsid w:val="009044B0"/>
    <w:rsid w:val="00913B0F"/>
    <w:rsid w:val="00922D42"/>
    <w:rsid w:val="009558A7"/>
    <w:rsid w:val="0096713D"/>
    <w:rsid w:val="00B61D4C"/>
    <w:rsid w:val="00D379ED"/>
    <w:rsid w:val="00F47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5:docId w15:val="{C857A540-119D-40DF-8F41-9B18A639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3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3E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3E87"/>
    <w:rPr>
      <w:rFonts w:ascii="Tahoma" w:hAnsi="Tahoma" w:cs="Tahoma"/>
      <w:sz w:val="16"/>
      <w:szCs w:val="16"/>
    </w:rPr>
  </w:style>
  <w:style w:type="paragraph" w:styleId="a5">
    <w:name w:val="header"/>
    <w:basedOn w:val="a"/>
    <w:link w:val="a6"/>
    <w:uiPriority w:val="99"/>
    <w:semiHidden/>
    <w:unhideWhenUsed/>
    <w:rsid w:val="0005371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53711"/>
  </w:style>
  <w:style w:type="paragraph" w:styleId="a7">
    <w:name w:val="footer"/>
    <w:basedOn w:val="a"/>
    <w:link w:val="a8"/>
    <w:uiPriority w:val="99"/>
    <w:semiHidden/>
    <w:unhideWhenUsed/>
    <w:rsid w:val="0005371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53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1064</Words>
  <Characters>6067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User</cp:lastModifiedBy>
  <cp:revision>6</cp:revision>
  <dcterms:created xsi:type="dcterms:W3CDTF">2022-01-25T13:06:00Z</dcterms:created>
  <dcterms:modified xsi:type="dcterms:W3CDTF">2022-01-31T17:27:00Z</dcterms:modified>
</cp:coreProperties>
</file>